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15C9EB" w14:textId="4D434319" w:rsidR="00475C3E" w:rsidRPr="00412F3E" w:rsidRDefault="0077532F" w:rsidP="00475C3E">
      <w:pPr>
        <w:shd w:val="clear" w:color="auto" w:fill="FFFFFF"/>
        <w:spacing w:after="0" w:line="240" w:lineRule="auto"/>
        <w:jc w:val="both"/>
        <w:rPr>
          <w:rFonts w:ascii="Times New Roman" w:eastAsia="Times New Roman" w:hAnsi="Times New Roman" w:cs="Times New Roman"/>
          <w:sz w:val="24"/>
          <w:szCs w:val="24"/>
        </w:rPr>
      </w:pPr>
      <w:r>
        <w:rPr>
          <w:noProof/>
        </w:rPr>
        <w:drawing>
          <wp:inline distT="0" distB="0" distL="0" distR="0" wp14:anchorId="2871EF8C" wp14:editId="35FFA30E">
            <wp:extent cx="5902325" cy="986155"/>
            <wp:effectExtent l="0" t="0" r="3175" b="4445"/>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2325" cy="986155"/>
                    </a:xfrm>
                    <a:prstGeom prst="rect">
                      <a:avLst/>
                    </a:prstGeom>
                  </pic:spPr>
                </pic:pic>
              </a:graphicData>
            </a:graphic>
          </wp:inline>
        </w:drawing>
      </w:r>
      <w:r w:rsidR="00F91737" w:rsidRPr="00412F3E">
        <w:rPr>
          <w:rFonts w:ascii="Times New Roman" w:eastAsia="Times New Roman" w:hAnsi="Times New Roman" w:cs="Times New Roman"/>
          <w:sz w:val="24"/>
          <w:szCs w:val="24"/>
        </w:rPr>
        <w:t xml:space="preserve">                                                   </w:t>
      </w:r>
    </w:p>
    <w:p w14:paraId="07072153" w14:textId="0C9EC7EC" w:rsidR="0075250C" w:rsidRPr="00412F3E" w:rsidRDefault="004F7A0E" w:rsidP="00601CBF">
      <w:pPr>
        <w:shd w:val="clear" w:color="auto" w:fill="FFFFFF"/>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Anexa nr.</w:t>
      </w:r>
      <w:r w:rsidR="003D4039">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la H</w:t>
      </w:r>
      <w:r w:rsidR="00A5126B">
        <w:rPr>
          <w:rFonts w:ascii="Times New Roman" w:eastAsia="Times New Roman" w:hAnsi="Times New Roman" w:cs="Times New Roman"/>
          <w:sz w:val="24"/>
          <w:szCs w:val="24"/>
        </w:rPr>
        <w:t>.C.L NR. 135</w:t>
      </w:r>
      <w:r>
        <w:rPr>
          <w:rFonts w:ascii="Times New Roman" w:eastAsia="Times New Roman" w:hAnsi="Times New Roman" w:cs="Times New Roman"/>
          <w:sz w:val="24"/>
          <w:szCs w:val="24"/>
        </w:rPr>
        <w:t>/2026</w:t>
      </w:r>
    </w:p>
    <w:p w14:paraId="3CFEA328" w14:textId="77777777" w:rsidR="004F7A0E" w:rsidRDefault="004F7A0E" w:rsidP="00601CBF">
      <w:pPr>
        <w:shd w:val="clear" w:color="auto" w:fill="FFFFFF"/>
        <w:spacing w:after="0" w:line="240" w:lineRule="auto"/>
        <w:rPr>
          <w:rFonts w:ascii="Times New Roman" w:eastAsia="Times New Roman" w:hAnsi="Times New Roman" w:cs="Times New Roman"/>
          <w:sz w:val="24"/>
          <w:szCs w:val="24"/>
        </w:rPr>
      </w:pPr>
    </w:p>
    <w:p w14:paraId="3CBB7C03" w14:textId="77777777" w:rsidR="004F7A0E" w:rsidRDefault="004F7A0E" w:rsidP="00601CBF">
      <w:pPr>
        <w:shd w:val="clear" w:color="auto" w:fill="FFFFFF"/>
        <w:spacing w:after="0" w:line="240" w:lineRule="auto"/>
        <w:rPr>
          <w:rFonts w:ascii="Times New Roman" w:eastAsia="Times New Roman" w:hAnsi="Times New Roman" w:cs="Times New Roman"/>
          <w:sz w:val="24"/>
          <w:szCs w:val="24"/>
        </w:rPr>
      </w:pPr>
    </w:p>
    <w:p w14:paraId="04474892" w14:textId="77777777" w:rsidR="004F7A0E" w:rsidRDefault="004F7A0E" w:rsidP="00601CBF">
      <w:pPr>
        <w:shd w:val="clear" w:color="auto" w:fill="FFFFFF"/>
        <w:spacing w:after="0" w:line="240" w:lineRule="auto"/>
        <w:rPr>
          <w:rFonts w:ascii="Times New Roman" w:eastAsia="Times New Roman" w:hAnsi="Times New Roman" w:cs="Times New Roman"/>
          <w:sz w:val="24"/>
          <w:szCs w:val="24"/>
        </w:rPr>
      </w:pPr>
    </w:p>
    <w:p w14:paraId="379621D4" w14:textId="7F914D16" w:rsidR="00601CBF" w:rsidRPr="00412F3E" w:rsidRDefault="0057645A" w:rsidP="00601CBF">
      <w:pPr>
        <w:shd w:val="clear" w:color="auto" w:fill="FFFFFF"/>
        <w:spacing w:after="0" w:line="240" w:lineRule="auto"/>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 xml:space="preserve">BENEFICIAR: </w:t>
      </w:r>
      <w:r w:rsidR="005A2785" w:rsidRPr="00412F3E">
        <w:rPr>
          <w:rFonts w:ascii="Times New Roman" w:eastAsia="Times New Roman" w:hAnsi="Times New Roman" w:cs="Times New Roman"/>
          <w:sz w:val="24"/>
          <w:szCs w:val="24"/>
        </w:rPr>
        <w:t>PRIMĂRIA</w:t>
      </w:r>
      <w:r w:rsidRPr="00412F3E">
        <w:rPr>
          <w:rFonts w:ascii="Times New Roman" w:eastAsia="Times New Roman" w:hAnsi="Times New Roman" w:cs="Times New Roman"/>
          <w:sz w:val="24"/>
          <w:szCs w:val="24"/>
        </w:rPr>
        <w:t xml:space="preserve"> MUNICIPIUL</w:t>
      </w:r>
      <w:r w:rsidR="005A2785" w:rsidRPr="00412F3E">
        <w:rPr>
          <w:rFonts w:ascii="Times New Roman" w:eastAsia="Times New Roman" w:hAnsi="Times New Roman" w:cs="Times New Roman"/>
          <w:sz w:val="24"/>
          <w:szCs w:val="24"/>
        </w:rPr>
        <w:t>UI</w:t>
      </w:r>
      <w:r w:rsidRPr="00412F3E">
        <w:rPr>
          <w:rFonts w:ascii="Times New Roman" w:eastAsia="Times New Roman" w:hAnsi="Times New Roman" w:cs="Times New Roman"/>
          <w:sz w:val="24"/>
          <w:szCs w:val="24"/>
        </w:rPr>
        <w:t xml:space="preserve"> VULCAN</w:t>
      </w:r>
    </w:p>
    <w:p w14:paraId="159C9018" w14:textId="3C5EF55C" w:rsidR="00601CBF" w:rsidRPr="00412F3E" w:rsidRDefault="00601CBF" w:rsidP="00601CBF">
      <w:pPr>
        <w:shd w:val="clear" w:color="auto" w:fill="FFFFFF"/>
        <w:spacing w:after="0" w:line="240" w:lineRule="auto"/>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NR.</w:t>
      </w:r>
      <w:r w:rsidR="00FA2B0A" w:rsidRPr="00412F3E">
        <w:rPr>
          <w:rFonts w:ascii="Times New Roman" w:eastAsia="Times New Roman" w:hAnsi="Times New Roman" w:cs="Times New Roman"/>
          <w:sz w:val="24"/>
          <w:szCs w:val="24"/>
        </w:rPr>
        <w:t xml:space="preserve"> </w:t>
      </w:r>
      <w:r w:rsidR="00D540C2">
        <w:rPr>
          <w:rFonts w:ascii="Times New Roman" w:eastAsia="Times New Roman" w:hAnsi="Times New Roman" w:cs="Times New Roman"/>
          <w:sz w:val="24"/>
          <w:szCs w:val="24"/>
        </w:rPr>
        <w:t>28</w:t>
      </w:r>
      <w:r w:rsidR="00E72FB9">
        <w:rPr>
          <w:rFonts w:ascii="Times New Roman" w:eastAsia="Times New Roman" w:hAnsi="Times New Roman" w:cs="Times New Roman"/>
          <w:sz w:val="24"/>
          <w:szCs w:val="24"/>
        </w:rPr>
        <w:t>512</w:t>
      </w:r>
      <w:r w:rsidR="00D540C2">
        <w:rPr>
          <w:rFonts w:ascii="Times New Roman" w:eastAsia="Times New Roman" w:hAnsi="Times New Roman" w:cs="Times New Roman"/>
          <w:sz w:val="24"/>
          <w:szCs w:val="24"/>
        </w:rPr>
        <w:t>/29.06.2026</w:t>
      </w:r>
    </w:p>
    <w:p w14:paraId="3250A689" w14:textId="77777777" w:rsidR="00601CBF" w:rsidRPr="00412F3E" w:rsidRDefault="00601CBF" w:rsidP="00BD315C">
      <w:pPr>
        <w:shd w:val="clear" w:color="auto" w:fill="FFFFFF"/>
        <w:spacing w:after="0" w:line="240" w:lineRule="auto"/>
        <w:ind w:firstLine="708"/>
        <w:rPr>
          <w:rFonts w:ascii="Times New Roman" w:eastAsia="Times New Roman" w:hAnsi="Times New Roman" w:cs="Times New Roman"/>
          <w:sz w:val="24"/>
          <w:szCs w:val="24"/>
        </w:rPr>
      </w:pPr>
    </w:p>
    <w:p w14:paraId="5B11A9FD" w14:textId="77777777" w:rsidR="0098175D" w:rsidRPr="00412F3E" w:rsidRDefault="0057645A" w:rsidP="00BD315C">
      <w:pPr>
        <w:shd w:val="clear" w:color="auto" w:fill="FFFFFF"/>
        <w:spacing w:after="0" w:line="240" w:lineRule="auto"/>
        <w:ind w:firstLine="708"/>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ab/>
      </w:r>
      <w:r w:rsidR="00BD315C" w:rsidRPr="00412F3E">
        <w:rPr>
          <w:rFonts w:ascii="Times New Roman" w:eastAsia="Times New Roman" w:hAnsi="Times New Roman" w:cs="Times New Roman"/>
          <w:sz w:val="24"/>
          <w:szCs w:val="24"/>
        </w:rPr>
        <w:tab/>
      </w:r>
      <w:r w:rsidR="00BD315C" w:rsidRPr="00412F3E">
        <w:rPr>
          <w:rFonts w:ascii="Times New Roman" w:eastAsia="Times New Roman" w:hAnsi="Times New Roman" w:cs="Times New Roman"/>
          <w:sz w:val="24"/>
          <w:szCs w:val="24"/>
        </w:rPr>
        <w:tab/>
      </w:r>
      <w:r w:rsidR="00BD315C" w:rsidRPr="00412F3E">
        <w:rPr>
          <w:rFonts w:ascii="Times New Roman" w:eastAsia="Times New Roman" w:hAnsi="Times New Roman" w:cs="Times New Roman"/>
          <w:sz w:val="24"/>
          <w:szCs w:val="24"/>
        </w:rPr>
        <w:tab/>
      </w:r>
      <w:r w:rsidR="00BD315C" w:rsidRPr="00412F3E">
        <w:rPr>
          <w:rFonts w:ascii="Times New Roman" w:eastAsia="Times New Roman" w:hAnsi="Times New Roman" w:cs="Times New Roman"/>
          <w:sz w:val="24"/>
          <w:szCs w:val="24"/>
        </w:rPr>
        <w:tab/>
      </w:r>
      <w:r w:rsidR="00BD315C" w:rsidRPr="00412F3E">
        <w:rPr>
          <w:rFonts w:ascii="Times New Roman" w:eastAsia="Times New Roman" w:hAnsi="Times New Roman" w:cs="Times New Roman"/>
          <w:sz w:val="24"/>
          <w:szCs w:val="24"/>
        </w:rPr>
        <w:tab/>
      </w:r>
      <w:r w:rsidR="00BD315C" w:rsidRPr="00412F3E">
        <w:rPr>
          <w:rFonts w:ascii="Times New Roman" w:eastAsia="Times New Roman" w:hAnsi="Times New Roman" w:cs="Times New Roman"/>
          <w:sz w:val="24"/>
          <w:szCs w:val="24"/>
        </w:rPr>
        <w:tab/>
      </w:r>
      <w:r w:rsidR="00BD315C" w:rsidRPr="00412F3E">
        <w:rPr>
          <w:rFonts w:ascii="Times New Roman" w:eastAsia="Times New Roman" w:hAnsi="Times New Roman" w:cs="Times New Roman"/>
          <w:sz w:val="24"/>
          <w:szCs w:val="24"/>
        </w:rPr>
        <w:tab/>
        <w:t xml:space="preserve">               </w:t>
      </w:r>
      <w:r w:rsidR="0098175D" w:rsidRPr="00412F3E">
        <w:rPr>
          <w:rFonts w:ascii="Times New Roman" w:eastAsia="Times New Roman" w:hAnsi="Times New Roman" w:cs="Times New Roman"/>
          <w:sz w:val="24"/>
          <w:szCs w:val="24"/>
        </w:rPr>
        <w:t>APROB</w:t>
      </w:r>
      <w:bookmarkStart w:id="0" w:name="do|ax1|pa4"/>
      <w:bookmarkEnd w:id="0"/>
      <w:r w:rsidR="00BD315C" w:rsidRPr="00412F3E">
        <w:rPr>
          <w:rFonts w:ascii="Times New Roman" w:eastAsia="Times New Roman" w:hAnsi="Times New Roman" w:cs="Times New Roman"/>
          <w:sz w:val="24"/>
          <w:szCs w:val="24"/>
        </w:rPr>
        <w:t>,</w:t>
      </w:r>
      <w:r w:rsidR="0098175D" w:rsidRPr="00412F3E">
        <w:rPr>
          <w:rFonts w:ascii="Times New Roman" w:eastAsia="Times New Roman" w:hAnsi="Times New Roman" w:cs="Times New Roman"/>
          <w:sz w:val="24"/>
          <w:szCs w:val="24"/>
        </w:rPr>
        <w:t xml:space="preserve"> </w:t>
      </w:r>
    </w:p>
    <w:p w14:paraId="4FB32F0B" w14:textId="77777777" w:rsidR="0098175D" w:rsidRPr="00412F3E" w:rsidRDefault="0057645A" w:rsidP="00BD315C">
      <w:pPr>
        <w:shd w:val="clear" w:color="auto" w:fill="FFFFFF"/>
        <w:spacing w:after="0" w:line="240" w:lineRule="auto"/>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r w:rsidR="00CD051B" w:rsidRPr="00412F3E">
        <w:rPr>
          <w:rFonts w:ascii="Times New Roman" w:eastAsia="Times New Roman" w:hAnsi="Times New Roman" w:cs="Times New Roman"/>
          <w:sz w:val="24"/>
          <w:szCs w:val="24"/>
        </w:rPr>
        <w:tab/>
      </w:r>
      <w:r w:rsidR="00CD051B" w:rsidRPr="00412F3E">
        <w:rPr>
          <w:rFonts w:ascii="Times New Roman" w:eastAsia="Times New Roman" w:hAnsi="Times New Roman" w:cs="Times New Roman"/>
          <w:sz w:val="24"/>
          <w:szCs w:val="24"/>
        </w:rPr>
        <w:tab/>
      </w:r>
      <w:r w:rsidR="00CD051B" w:rsidRPr="00412F3E">
        <w:rPr>
          <w:rFonts w:ascii="Times New Roman" w:eastAsia="Times New Roman" w:hAnsi="Times New Roman" w:cs="Times New Roman"/>
          <w:sz w:val="24"/>
          <w:szCs w:val="24"/>
        </w:rPr>
        <w:tab/>
      </w:r>
      <w:r w:rsidR="00CD051B" w:rsidRPr="00412F3E">
        <w:rPr>
          <w:rFonts w:ascii="Times New Roman" w:eastAsia="Times New Roman" w:hAnsi="Times New Roman" w:cs="Times New Roman"/>
          <w:sz w:val="24"/>
          <w:szCs w:val="24"/>
        </w:rPr>
        <w:tab/>
      </w:r>
      <w:r w:rsidR="00CD051B" w:rsidRPr="00412F3E">
        <w:rPr>
          <w:rFonts w:ascii="Times New Roman" w:eastAsia="Times New Roman" w:hAnsi="Times New Roman" w:cs="Times New Roman"/>
          <w:sz w:val="24"/>
          <w:szCs w:val="24"/>
        </w:rPr>
        <w:tab/>
      </w:r>
      <w:r w:rsidR="00CD051B" w:rsidRPr="00412F3E">
        <w:rPr>
          <w:rFonts w:ascii="Times New Roman" w:eastAsia="Times New Roman" w:hAnsi="Times New Roman" w:cs="Times New Roman"/>
          <w:sz w:val="24"/>
          <w:szCs w:val="24"/>
        </w:rPr>
        <w:tab/>
        <w:t xml:space="preserve">   </w:t>
      </w:r>
      <w:r w:rsidR="0098175D" w:rsidRPr="00412F3E">
        <w:rPr>
          <w:rFonts w:ascii="Times New Roman" w:eastAsia="Times New Roman" w:hAnsi="Times New Roman" w:cs="Times New Roman"/>
          <w:sz w:val="24"/>
          <w:szCs w:val="24"/>
        </w:rPr>
        <w:t>PRIMAR</w:t>
      </w:r>
    </w:p>
    <w:p w14:paraId="2820948F" w14:textId="77777777" w:rsidR="004C62C4" w:rsidRPr="00412F3E" w:rsidRDefault="00BD315C" w:rsidP="00BD315C">
      <w:pPr>
        <w:shd w:val="clear" w:color="auto" w:fill="FFFFFF"/>
        <w:spacing w:after="0" w:line="240" w:lineRule="auto"/>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 xml:space="preserve"> </w:t>
      </w:r>
      <w:r w:rsidR="0057645A" w:rsidRPr="00412F3E">
        <w:rPr>
          <w:rFonts w:ascii="Times New Roman" w:eastAsia="Times New Roman" w:hAnsi="Times New Roman" w:cs="Times New Roman"/>
          <w:sz w:val="24"/>
          <w:szCs w:val="24"/>
        </w:rPr>
        <w:tab/>
      </w:r>
      <w:r w:rsidR="0057645A" w:rsidRPr="00412F3E">
        <w:rPr>
          <w:rFonts w:ascii="Times New Roman" w:eastAsia="Times New Roman" w:hAnsi="Times New Roman" w:cs="Times New Roman"/>
          <w:sz w:val="24"/>
          <w:szCs w:val="24"/>
        </w:rPr>
        <w:tab/>
      </w:r>
      <w:r w:rsidR="0057645A" w:rsidRPr="00412F3E">
        <w:rPr>
          <w:rFonts w:ascii="Times New Roman" w:eastAsia="Times New Roman" w:hAnsi="Times New Roman" w:cs="Times New Roman"/>
          <w:sz w:val="24"/>
          <w:szCs w:val="24"/>
        </w:rPr>
        <w:tab/>
        <w:t xml:space="preserve">   </w:t>
      </w: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t xml:space="preserve">  </w:t>
      </w:r>
      <w:r w:rsidR="0057645A" w:rsidRPr="00412F3E">
        <w:rPr>
          <w:rFonts w:ascii="Times New Roman" w:eastAsia="Times New Roman" w:hAnsi="Times New Roman" w:cs="Times New Roman"/>
          <w:sz w:val="24"/>
          <w:szCs w:val="24"/>
        </w:rPr>
        <w:t xml:space="preserve">   </w:t>
      </w:r>
      <w:r w:rsidR="005A2785" w:rsidRPr="00412F3E">
        <w:rPr>
          <w:rFonts w:ascii="Times New Roman" w:eastAsia="Times New Roman" w:hAnsi="Times New Roman" w:cs="Times New Roman"/>
          <w:sz w:val="24"/>
          <w:szCs w:val="24"/>
        </w:rPr>
        <w:t xml:space="preserve">   </w:t>
      </w:r>
      <w:r w:rsidR="00475C3E" w:rsidRPr="00412F3E">
        <w:rPr>
          <w:rFonts w:ascii="Times New Roman" w:eastAsia="Times New Roman" w:hAnsi="Times New Roman" w:cs="Times New Roman"/>
          <w:sz w:val="24"/>
          <w:szCs w:val="24"/>
        </w:rPr>
        <w:t>CRISTIAN ION MERIŞANU</w:t>
      </w:r>
    </w:p>
    <w:p w14:paraId="04F00A72" w14:textId="77777777" w:rsidR="00475C3E" w:rsidRPr="00412F3E" w:rsidRDefault="00475C3E" w:rsidP="004C62C4">
      <w:pPr>
        <w:shd w:val="clear" w:color="auto" w:fill="FFFFFF"/>
        <w:spacing w:after="0" w:line="240" w:lineRule="auto"/>
        <w:jc w:val="both"/>
        <w:rPr>
          <w:rFonts w:ascii="Times New Roman" w:eastAsia="Times New Roman" w:hAnsi="Times New Roman" w:cs="Times New Roman"/>
          <w:sz w:val="24"/>
          <w:szCs w:val="24"/>
        </w:rPr>
      </w:pPr>
    </w:p>
    <w:p w14:paraId="07CD5863" w14:textId="77777777" w:rsidR="004C62C4" w:rsidRPr="00412F3E" w:rsidRDefault="004C62C4" w:rsidP="004C62C4">
      <w:pPr>
        <w:shd w:val="clear" w:color="auto" w:fill="FFFFFF"/>
        <w:spacing w:after="0" w:line="240" w:lineRule="auto"/>
        <w:jc w:val="both"/>
        <w:rPr>
          <w:rFonts w:ascii="Times New Roman" w:eastAsia="Times New Roman" w:hAnsi="Times New Roman" w:cs="Times New Roman"/>
          <w:sz w:val="24"/>
          <w:szCs w:val="24"/>
        </w:rPr>
      </w:pPr>
      <w:bookmarkStart w:id="1" w:name="do|ax1|pa5"/>
      <w:bookmarkStart w:id="2" w:name="do|ax1|pa6"/>
      <w:bookmarkEnd w:id="1"/>
      <w:bookmarkEnd w:id="2"/>
    </w:p>
    <w:p w14:paraId="6BC47E71" w14:textId="77777777" w:rsidR="005301E1" w:rsidRPr="00412F3E" w:rsidRDefault="00F91737" w:rsidP="004C62C4">
      <w:pPr>
        <w:shd w:val="clear" w:color="auto" w:fill="FFFFFF"/>
        <w:spacing w:after="0" w:line="240"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 xml:space="preserve">                                                                            </w:t>
      </w:r>
    </w:p>
    <w:p w14:paraId="6C33A2E5" w14:textId="77777777" w:rsidR="004C62C4" w:rsidRPr="00412F3E" w:rsidRDefault="00B84923" w:rsidP="00475C3E">
      <w:pPr>
        <w:shd w:val="clear" w:color="auto" w:fill="FFFFFF"/>
        <w:spacing w:after="0" w:line="240" w:lineRule="auto"/>
        <w:jc w:val="center"/>
        <w:rPr>
          <w:rFonts w:ascii="Times New Roman" w:eastAsia="Times New Roman" w:hAnsi="Times New Roman" w:cs="Times New Roman"/>
          <w:b/>
          <w:sz w:val="24"/>
          <w:szCs w:val="24"/>
        </w:rPr>
      </w:pPr>
      <w:bookmarkStart w:id="3" w:name="do|ax1|pa7"/>
      <w:bookmarkEnd w:id="3"/>
      <w:r w:rsidRPr="00412F3E">
        <w:rPr>
          <w:rFonts w:ascii="Times New Roman" w:eastAsia="Times New Roman" w:hAnsi="Times New Roman" w:cs="Times New Roman"/>
          <w:b/>
          <w:sz w:val="24"/>
          <w:szCs w:val="24"/>
        </w:rPr>
        <w:t>NOTA</w:t>
      </w:r>
      <w:r w:rsidR="004C62C4" w:rsidRPr="00412F3E">
        <w:rPr>
          <w:rFonts w:ascii="Times New Roman" w:eastAsia="Times New Roman" w:hAnsi="Times New Roman" w:cs="Times New Roman"/>
          <w:b/>
          <w:sz w:val="24"/>
          <w:szCs w:val="24"/>
        </w:rPr>
        <w:t xml:space="preserve"> CONCEPTUALĂ</w:t>
      </w:r>
    </w:p>
    <w:p w14:paraId="13FD101F" w14:textId="77777777" w:rsidR="00C723F5" w:rsidRPr="00412F3E" w:rsidRDefault="00C723F5" w:rsidP="00475C3E">
      <w:pPr>
        <w:shd w:val="clear" w:color="auto" w:fill="FFFFFF"/>
        <w:spacing w:after="0" w:line="240" w:lineRule="auto"/>
        <w:jc w:val="center"/>
        <w:rPr>
          <w:rFonts w:ascii="Times New Roman" w:eastAsia="Times New Roman" w:hAnsi="Times New Roman" w:cs="Times New Roman"/>
          <w:b/>
          <w:sz w:val="24"/>
          <w:szCs w:val="24"/>
        </w:rPr>
      </w:pPr>
    </w:p>
    <w:p w14:paraId="6E604283" w14:textId="77777777" w:rsidR="00CD051B" w:rsidRPr="00412F3E" w:rsidRDefault="00CD051B" w:rsidP="00475C3E">
      <w:pPr>
        <w:shd w:val="clear" w:color="auto" w:fill="FFFFFF"/>
        <w:spacing w:after="0" w:line="240" w:lineRule="auto"/>
        <w:jc w:val="center"/>
        <w:rPr>
          <w:rFonts w:ascii="Times New Roman" w:eastAsia="Times New Roman" w:hAnsi="Times New Roman" w:cs="Times New Roman"/>
          <w:b/>
          <w:sz w:val="24"/>
          <w:szCs w:val="24"/>
        </w:rPr>
      </w:pPr>
    </w:p>
    <w:p w14:paraId="7DE47FD7" w14:textId="77777777" w:rsidR="005301E1" w:rsidRPr="00412F3E" w:rsidRDefault="005301E1" w:rsidP="00475C3E">
      <w:pPr>
        <w:shd w:val="clear" w:color="auto" w:fill="FFFFFF"/>
        <w:spacing w:after="0" w:line="240" w:lineRule="auto"/>
        <w:jc w:val="center"/>
        <w:rPr>
          <w:rFonts w:ascii="Times New Roman" w:eastAsia="Times New Roman" w:hAnsi="Times New Roman" w:cs="Times New Roman"/>
          <w:b/>
          <w:sz w:val="24"/>
          <w:szCs w:val="24"/>
        </w:rPr>
      </w:pPr>
    </w:p>
    <w:p w14:paraId="42095CCE" w14:textId="77777777" w:rsidR="004C62C4" w:rsidRPr="001855CD" w:rsidRDefault="004C62C4" w:rsidP="004C62C4">
      <w:pPr>
        <w:shd w:val="clear" w:color="auto" w:fill="FFFFFF"/>
        <w:spacing w:after="0" w:line="240" w:lineRule="auto"/>
        <w:jc w:val="both"/>
        <w:rPr>
          <w:rFonts w:ascii="Times New Roman" w:eastAsia="Times New Roman" w:hAnsi="Times New Roman" w:cs="Times New Roman"/>
          <w:sz w:val="24"/>
          <w:szCs w:val="24"/>
          <w:u w:val="single"/>
        </w:rPr>
      </w:pPr>
      <w:bookmarkStart w:id="4" w:name="do|ax1|pa8"/>
      <w:bookmarkEnd w:id="4"/>
      <w:r w:rsidRPr="001855CD">
        <w:rPr>
          <w:rFonts w:ascii="Times New Roman" w:eastAsia="Times New Roman" w:hAnsi="Times New Roman" w:cs="Times New Roman"/>
          <w:bCs/>
          <w:sz w:val="24"/>
          <w:szCs w:val="24"/>
          <w:u w:val="single"/>
        </w:rPr>
        <w:t>1.</w:t>
      </w:r>
      <w:r w:rsidRPr="001855CD">
        <w:rPr>
          <w:rFonts w:ascii="Times New Roman" w:eastAsia="Times New Roman" w:hAnsi="Times New Roman" w:cs="Times New Roman"/>
          <w:sz w:val="24"/>
          <w:szCs w:val="24"/>
          <w:u w:val="single"/>
        </w:rPr>
        <w:t xml:space="preserve">Informaţii </w:t>
      </w:r>
      <w:r w:rsidR="006D4AA2" w:rsidRPr="001855CD">
        <w:rPr>
          <w:rFonts w:ascii="Times New Roman" w:eastAsia="Times New Roman" w:hAnsi="Times New Roman" w:cs="Times New Roman"/>
          <w:sz w:val="24"/>
          <w:szCs w:val="24"/>
          <w:u w:val="single"/>
        </w:rPr>
        <w:t>generale privind obiectivul de i</w:t>
      </w:r>
      <w:r w:rsidRPr="001855CD">
        <w:rPr>
          <w:rFonts w:ascii="Times New Roman" w:eastAsia="Times New Roman" w:hAnsi="Times New Roman" w:cs="Times New Roman"/>
          <w:sz w:val="24"/>
          <w:szCs w:val="24"/>
          <w:u w:val="single"/>
        </w:rPr>
        <w:t>nvestiţii propus</w:t>
      </w:r>
    </w:p>
    <w:p w14:paraId="7C3A34DB" w14:textId="77777777" w:rsidR="003E324C" w:rsidRPr="001855CD" w:rsidRDefault="003E324C" w:rsidP="004C62C4">
      <w:pPr>
        <w:shd w:val="clear" w:color="auto" w:fill="FFFFFF"/>
        <w:spacing w:after="0" w:line="240" w:lineRule="auto"/>
        <w:jc w:val="both"/>
        <w:rPr>
          <w:rFonts w:ascii="Times New Roman" w:eastAsia="Times New Roman" w:hAnsi="Times New Roman" w:cs="Times New Roman"/>
          <w:sz w:val="24"/>
          <w:szCs w:val="24"/>
          <w:u w:val="single"/>
        </w:rPr>
      </w:pPr>
    </w:p>
    <w:p w14:paraId="600AB695" w14:textId="640DECC6" w:rsidR="003E324C"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bookmarkStart w:id="5" w:name="do|ax1|pt1|sp1.1."/>
      <w:bookmarkEnd w:id="5"/>
      <w:r w:rsidRPr="001855CD">
        <w:rPr>
          <w:rFonts w:ascii="Times New Roman" w:eastAsia="Times New Roman" w:hAnsi="Times New Roman" w:cs="Times New Roman"/>
          <w:bCs/>
          <w:sz w:val="24"/>
          <w:szCs w:val="24"/>
        </w:rPr>
        <w:t>1.1.</w:t>
      </w:r>
      <w:r w:rsidRPr="001855CD">
        <w:rPr>
          <w:rFonts w:ascii="Times New Roman" w:eastAsia="Times New Roman" w:hAnsi="Times New Roman" w:cs="Times New Roman"/>
          <w:sz w:val="24"/>
          <w:szCs w:val="24"/>
        </w:rPr>
        <w:t>Denumirea obiectiv</w:t>
      </w:r>
      <w:r w:rsidR="002B43E5" w:rsidRPr="001855CD">
        <w:rPr>
          <w:rFonts w:ascii="Times New Roman" w:eastAsia="Times New Roman" w:hAnsi="Times New Roman" w:cs="Times New Roman"/>
          <w:sz w:val="24"/>
          <w:szCs w:val="24"/>
        </w:rPr>
        <w:t>elor</w:t>
      </w:r>
      <w:r w:rsidRPr="001855CD">
        <w:rPr>
          <w:rFonts w:ascii="Times New Roman" w:eastAsia="Times New Roman" w:hAnsi="Times New Roman" w:cs="Times New Roman"/>
          <w:sz w:val="24"/>
          <w:szCs w:val="24"/>
        </w:rPr>
        <w:t xml:space="preserve"> de investiţii</w:t>
      </w:r>
      <w:r w:rsidR="00475C3E" w:rsidRPr="001855CD">
        <w:rPr>
          <w:rFonts w:ascii="Times New Roman" w:eastAsia="Times New Roman" w:hAnsi="Times New Roman" w:cs="Times New Roman"/>
          <w:sz w:val="24"/>
          <w:szCs w:val="24"/>
        </w:rPr>
        <w:t xml:space="preserve">: </w:t>
      </w:r>
    </w:p>
    <w:p w14:paraId="12B43472" w14:textId="57DDA012" w:rsidR="00094768" w:rsidRPr="001E1EFF" w:rsidRDefault="009304E9" w:rsidP="00094768">
      <w:pPr>
        <w:shd w:val="clear" w:color="auto" w:fill="FFFFFF"/>
        <w:spacing w:after="0" w:line="269" w:lineRule="auto"/>
        <w:jc w:val="both"/>
        <w:rPr>
          <w:rFonts w:ascii="Times New Roman" w:hAnsi="Times New Roman" w:cs="Times New Roman"/>
          <w:bCs/>
          <w:iCs/>
          <w:sz w:val="24"/>
          <w:szCs w:val="24"/>
        </w:rPr>
      </w:pPr>
      <w:r w:rsidRPr="001855CD">
        <w:rPr>
          <w:rFonts w:ascii="Times New Roman" w:eastAsia="Times New Roman" w:hAnsi="Times New Roman" w:cs="Times New Roman"/>
          <w:sz w:val="24"/>
          <w:szCs w:val="24"/>
        </w:rPr>
        <w:tab/>
      </w:r>
      <w:r w:rsidR="000F57E6" w:rsidRPr="001855CD">
        <w:rPr>
          <w:rFonts w:ascii="Times New Roman" w:hAnsi="Times New Roman" w:cs="Times New Roman"/>
          <w:sz w:val="24"/>
          <w:szCs w:val="24"/>
        </w:rPr>
        <w:t>„</w:t>
      </w:r>
      <w:r w:rsidR="00A67B47" w:rsidRPr="001855CD">
        <w:rPr>
          <w:rFonts w:ascii="Times New Roman" w:hAnsi="Times New Roman" w:cs="Times New Roman"/>
          <w:bCs/>
          <w:iCs/>
          <w:sz w:val="24"/>
          <w:szCs w:val="24"/>
        </w:rPr>
        <w:t xml:space="preserve">Renovare energetica </w:t>
      </w:r>
      <w:r w:rsidR="0084329F" w:rsidRPr="001855CD">
        <w:rPr>
          <w:rFonts w:ascii="Times New Roman" w:hAnsi="Times New Roman" w:cs="Times New Roman"/>
          <w:bCs/>
          <w:iCs/>
          <w:sz w:val="24"/>
          <w:szCs w:val="24"/>
        </w:rPr>
        <w:t xml:space="preserve">moderată sau aprofundată a clădirilor rezidențiale multifamiliale pentru comunități - </w:t>
      </w:r>
      <w:r w:rsidR="00A67B47" w:rsidRPr="001855CD">
        <w:rPr>
          <w:rFonts w:ascii="Times New Roman" w:hAnsi="Times New Roman" w:cs="Times New Roman"/>
          <w:bCs/>
          <w:iCs/>
          <w:sz w:val="24"/>
          <w:szCs w:val="24"/>
        </w:rPr>
        <w:t xml:space="preserve">bloc </w:t>
      </w:r>
      <w:r w:rsidR="00E72FB9" w:rsidRPr="001855CD">
        <w:rPr>
          <w:rFonts w:ascii="Times New Roman" w:hAnsi="Times New Roman" w:cs="Times New Roman"/>
          <w:bCs/>
          <w:iCs/>
          <w:sz w:val="24"/>
          <w:szCs w:val="24"/>
        </w:rPr>
        <w:t>8, str. Preparației</w:t>
      </w:r>
      <w:r w:rsidR="001E1EFF">
        <w:rPr>
          <w:rFonts w:ascii="Times New Roman" w:hAnsi="Times New Roman" w:cs="Times New Roman"/>
          <w:bCs/>
          <w:iCs/>
          <w:sz w:val="24"/>
          <w:szCs w:val="24"/>
        </w:rPr>
        <w:t xml:space="preserve">, </w:t>
      </w:r>
      <w:r w:rsidR="00094768" w:rsidRPr="001855CD">
        <w:rPr>
          <w:rFonts w:ascii="Times New Roman" w:hAnsi="Times New Roman" w:cs="Times New Roman"/>
          <w:bCs/>
          <w:iCs/>
          <w:sz w:val="24"/>
          <w:szCs w:val="24"/>
        </w:rPr>
        <w:t xml:space="preserve">Renovare energetica moderată sau aprofundată a clădirilor rezidențiale multifamiliale pentru comunități - bloc </w:t>
      </w:r>
      <w:r w:rsidR="00E72FB9" w:rsidRPr="001855CD">
        <w:rPr>
          <w:rFonts w:ascii="Times New Roman" w:hAnsi="Times New Roman" w:cs="Times New Roman"/>
          <w:bCs/>
          <w:iCs/>
          <w:sz w:val="24"/>
          <w:szCs w:val="24"/>
        </w:rPr>
        <w:t>39, str. Vasile Alecsandr</w:t>
      </w:r>
      <w:r w:rsidR="001E1EFF">
        <w:rPr>
          <w:rFonts w:ascii="Times New Roman" w:hAnsi="Times New Roman" w:cs="Times New Roman"/>
          <w:bCs/>
          <w:iCs/>
          <w:sz w:val="24"/>
          <w:szCs w:val="24"/>
        </w:rPr>
        <w:t xml:space="preserve">i, </w:t>
      </w:r>
      <w:r w:rsidR="00094768" w:rsidRPr="001855CD">
        <w:rPr>
          <w:rFonts w:ascii="Times New Roman" w:hAnsi="Times New Roman" w:cs="Times New Roman"/>
          <w:bCs/>
          <w:iCs/>
          <w:sz w:val="24"/>
          <w:szCs w:val="24"/>
        </w:rPr>
        <w:t>Renovare energetica moderată sau aprofundată a clădirilor rezidențiale multifamiliale pentru comunități - bloc D</w:t>
      </w:r>
      <w:r w:rsidR="00E72FB9" w:rsidRPr="001855CD">
        <w:rPr>
          <w:rFonts w:ascii="Times New Roman" w:hAnsi="Times New Roman" w:cs="Times New Roman"/>
          <w:bCs/>
          <w:iCs/>
          <w:sz w:val="24"/>
          <w:szCs w:val="24"/>
        </w:rPr>
        <w:t>4- -b-dul Mihai Viteazu</w:t>
      </w:r>
      <w:r w:rsidR="001E1EFF">
        <w:rPr>
          <w:rFonts w:ascii="Times New Roman" w:hAnsi="Times New Roman" w:cs="Times New Roman"/>
          <w:bCs/>
          <w:iCs/>
          <w:sz w:val="24"/>
          <w:szCs w:val="24"/>
        </w:rPr>
        <w:t xml:space="preserve">, </w:t>
      </w:r>
      <w:r w:rsidR="00094768" w:rsidRPr="001855CD">
        <w:rPr>
          <w:rFonts w:ascii="Times New Roman" w:hAnsi="Times New Roman" w:cs="Times New Roman"/>
          <w:bCs/>
          <w:iCs/>
          <w:sz w:val="24"/>
          <w:szCs w:val="24"/>
        </w:rPr>
        <w:t>Renovare energetica moderată sau aprofundată a clădirilor rezidențiale multifamiliale pentru comunități - bloc D</w:t>
      </w:r>
      <w:r w:rsidR="00E72FB9" w:rsidRPr="001855CD">
        <w:rPr>
          <w:rFonts w:ascii="Times New Roman" w:hAnsi="Times New Roman" w:cs="Times New Roman"/>
          <w:bCs/>
          <w:iCs/>
          <w:sz w:val="24"/>
          <w:szCs w:val="24"/>
        </w:rPr>
        <w:t>13- Aleea Dafinel Duinea</w:t>
      </w:r>
      <w:r w:rsidR="001E1EFF">
        <w:rPr>
          <w:rFonts w:ascii="Times New Roman" w:hAnsi="Times New Roman" w:cs="Times New Roman"/>
          <w:bCs/>
          <w:iCs/>
          <w:sz w:val="24"/>
          <w:szCs w:val="24"/>
        </w:rPr>
        <w:t xml:space="preserve">, </w:t>
      </w:r>
      <w:r w:rsidR="00094768" w:rsidRPr="001855CD">
        <w:rPr>
          <w:rFonts w:ascii="Times New Roman" w:hAnsi="Times New Roman" w:cs="Times New Roman"/>
          <w:bCs/>
          <w:iCs/>
          <w:sz w:val="24"/>
          <w:szCs w:val="24"/>
        </w:rPr>
        <w:t xml:space="preserve">Renovare energetica moderată sau aprofundată a clădirilor rezidențiale multifamiliale pentru comunități – bloc </w:t>
      </w:r>
      <w:r w:rsidR="00E72FB9" w:rsidRPr="001855CD">
        <w:rPr>
          <w:rFonts w:ascii="Times New Roman" w:hAnsi="Times New Roman" w:cs="Times New Roman"/>
          <w:bCs/>
          <w:iCs/>
          <w:sz w:val="24"/>
          <w:szCs w:val="24"/>
        </w:rPr>
        <w:t>F3- str. Nicolae Titulescu</w:t>
      </w:r>
      <w:r w:rsidR="00094768" w:rsidRPr="001855CD">
        <w:rPr>
          <w:rFonts w:ascii="Times New Roman" w:hAnsi="Times New Roman" w:cs="Times New Roman"/>
          <w:sz w:val="24"/>
          <w:szCs w:val="24"/>
        </w:rPr>
        <w:t>”</w:t>
      </w:r>
    </w:p>
    <w:p w14:paraId="5A820382" w14:textId="72C6C632" w:rsidR="00094768" w:rsidRPr="00412F3E" w:rsidRDefault="00094768" w:rsidP="005472E5">
      <w:pPr>
        <w:shd w:val="clear" w:color="auto" w:fill="FFFFFF"/>
        <w:spacing w:after="0" w:line="269" w:lineRule="auto"/>
        <w:jc w:val="both"/>
        <w:rPr>
          <w:rFonts w:ascii="Times New Roman" w:eastAsia="Times New Roman" w:hAnsi="Times New Roman" w:cs="Times New Roman"/>
          <w:sz w:val="24"/>
          <w:szCs w:val="24"/>
        </w:rPr>
      </w:pPr>
    </w:p>
    <w:p w14:paraId="4EF78684" w14:textId="77777777" w:rsidR="003E324C" w:rsidRPr="001855CD" w:rsidRDefault="004C62C4" w:rsidP="00FD037B">
      <w:pPr>
        <w:pStyle w:val="Default"/>
        <w:rPr>
          <w:color w:val="auto"/>
        </w:rPr>
      </w:pPr>
      <w:bookmarkStart w:id="6" w:name="do|ax1|pt1|sp1.2."/>
      <w:bookmarkEnd w:id="6"/>
      <w:r w:rsidRPr="001855CD">
        <w:rPr>
          <w:rFonts w:ascii="Times New Roman" w:eastAsia="Times New Roman" w:hAnsi="Times New Roman" w:cs="Times New Roman"/>
          <w:bCs/>
          <w:color w:val="auto"/>
        </w:rPr>
        <w:t>1.2.</w:t>
      </w:r>
      <w:r w:rsidR="001735F9" w:rsidRPr="001855CD">
        <w:rPr>
          <w:rFonts w:ascii="Times New Roman" w:eastAsia="Times New Roman" w:hAnsi="Times New Roman" w:cs="Times New Roman"/>
          <w:color w:val="auto"/>
        </w:rPr>
        <w:t>Ordonator principal de credite</w:t>
      </w:r>
      <w:r w:rsidR="00097CF5" w:rsidRPr="001855CD">
        <w:rPr>
          <w:rFonts w:ascii="Times New Roman" w:eastAsia="Times New Roman" w:hAnsi="Times New Roman" w:cs="Times New Roman"/>
          <w:color w:val="auto"/>
        </w:rPr>
        <w:t>/investitor</w:t>
      </w:r>
      <w:r w:rsidR="00475C3E" w:rsidRPr="001855CD">
        <w:rPr>
          <w:rFonts w:ascii="Times New Roman" w:eastAsia="Times New Roman" w:hAnsi="Times New Roman" w:cs="Times New Roman"/>
          <w:color w:val="auto"/>
        </w:rPr>
        <w:t xml:space="preserve">: </w:t>
      </w:r>
      <w:bookmarkStart w:id="7" w:name="do|ax1|pt1|sp1.3."/>
      <w:bookmarkEnd w:id="7"/>
    </w:p>
    <w:p w14:paraId="08F0666D" w14:textId="07DE950A" w:rsidR="001735F9" w:rsidRPr="001855CD" w:rsidRDefault="003E324C"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ab/>
      </w:r>
      <w:r w:rsidR="00A67B47" w:rsidRPr="001855CD">
        <w:rPr>
          <w:rFonts w:ascii="Times New Roman" w:eastAsia="Times New Roman" w:hAnsi="Times New Roman" w:cs="Times New Roman"/>
          <w:sz w:val="24"/>
          <w:szCs w:val="24"/>
        </w:rPr>
        <w:t>Autoritatea de Management pentru Programul Dezvoltare Durabilă și Tranziție Justă (AM PDDTJ)</w:t>
      </w:r>
    </w:p>
    <w:p w14:paraId="5BF1FD3D" w14:textId="02A181A8" w:rsidR="004C62C4"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bCs/>
          <w:sz w:val="24"/>
          <w:szCs w:val="24"/>
        </w:rPr>
        <w:t>1.3.</w:t>
      </w:r>
      <w:r w:rsidRPr="001855CD">
        <w:rPr>
          <w:rFonts w:ascii="Times New Roman" w:eastAsia="Times New Roman" w:hAnsi="Times New Roman" w:cs="Times New Roman"/>
          <w:sz w:val="24"/>
          <w:szCs w:val="24"/>
        </w:rPr>
        <w:t>Ordonator de credite (secundar/terţiar)</w:t>
      </w:r>
      <w:r w:rsidR="00475C3E" w:rsidRPr="001855CD">
        <w:rPr>
          <w:rFonts w:ascii="Times New Roman" w:eastAsia="Times New Roman" w:hAnsi="Times New Roman" w:cs="Times New Roman"/>
          <w:sz w:val="24"/>
          <w:szCs w:val="24"/>
        </w:rPr>
        <w:t xml:space="preserve">: </w:t>
      </w:r>
      <w:r w:rsidR="00F25790" w:rsidRPr="001855CD">
        <w:rPr>
          <w:rFonts w:ascii="Times New Roman" w:eastAsia="Times New Roman" w:hAnsi="Times New Roman" w:cs="Times New Roman"/>
          <w:sz w:val="24"/>
          <w:szCs w:val="24"/>
        </w:rPr>
        <w:t>Primarul municipiu</w:t>
      </w:r>
      <w:r w:rsidR="00AB6D14" w:rsidRPr="001855CD">
        <w:rPr>
          <w:rFonts w:ascii="Times New Roman" w:eastAsia="Times New Roman" w:hAnsi="Times New Roman" w:cs="Times New Roman"/>
          <w:sz w:val="24"/>
          <w:szCs w:val="24"/>
        </w:rPr>
        <w:t>l</w:t>
      </w:r>
      <w:r w:rsidR="00F25790" w:rsidRPr="001855CD">
        <w:rPr>
          <w:rFonts w:ascii="Times New Roman" w:eastAsia="Times New Roman" w:hAnsi="Times New Roman" w:cs="Times New Roman"/>
          <w:sz w:val="24"/>
          <w:szCs w:val="24"/>
        </w:rPr>
        <w:t>ui Vulcan-Primăria Municipiului Vulcan,b-dul Mihai Viteau,</w:t>
      </w:r>
      <w:r w:rsidR="00C0359A" w:rsidRPr="001855CD">
        <w:rPr>
          <w:rFonts w:ascii="Times New Roman" w:eastAsia="Times New Roman" w:hAnsi="Times New Roman" w:cs="Times New Roman"/>
          <w:sz w:val="24"/>
          <w:szCs w:val="24"/>
        </w:rPr>
        <w:t xml:space="preserve"> </w:t>
      </w:r>
      <w:r w:rsidR="00F25790" w:rsidRPr="001855CD">
        <w:rPr>
          <w:rFonts w:ascii="Times New Roman" w:eastAsia="Times New Roman" w:hAnsi="Times New Roman" w:cs="Times New Roman"/>
          <w:sz w:val="24"/>
          <w:szCs w:val="24"/>
        </w:rPr>
        <w:t>nr. 31,</w:t>
      </w:r>
      <w:r w:rsidR="00B44832" w:rsidRPr="001855CD">
        <w:rPr>
          <w:rFonts w:ascii="Times New Roman" w:eastAsia="Times New Roman" w:hAnsi="Times New Roman" w:cs="Times New Roman"/>
          <w:sz w:val="24"/>
          <w:szCs w:val="24"/>
        </w:rPr>
        <w:t xml:space="preserve"> </w:t>
      </w:r>
      <w:r w:rsidR="00F25790" w:rsidRPr="001855CD">
        <w:rPr>
          <w:rFonts w:ascii="Times New Roman" w:eastAsia="Times New Roman" w:hAnsi="Times New Roman" w:cs="Times New Roman"/>
          <w:sz w:val="24"/>
          <w:szCs w:val="24"/>
        </w:rPr>
        <w:t>jud. Hunedoara 336200</w:t>
      </w:r>
    </w:p>
    <w:p w14:paraId="1D44EFD0" w14:textId="77777777" w:rsidR="00F25790" w:rsidRPr="001855CD" w:rsidRDefault="00F25790" w:rsidP="005472E5">
      <w:pPr>
        <w:shd w:val="clear" w:color="auto" w:fill="FFFFFF"/>
        <w:spacing w:after="0" w:line="269" w:lineRule="auto"/>
        <w:jc w:val="both"/>
        <w:rPr>
          <w:rFonts w:ascii="Times New Roman" w:eastAsia="Times New Roman" w:hAnsi="Times New Roman" w:cs="Times New Roman"/>
          <w:sz w:val="24"/>
          <w:szCs w:val="24"/>
        </w:rPr>
      </w:pPr>
    </w:p>
    <w:p w14:paraId="6D8CFFCC" w14:textId="77777777" w:rsidR="003E324C"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bookmarkStart w:id="8" w:name="do|ax1|pt1|sp1.4."/>
      <w:bookmarkEnd w:id="8"/>
      <w:r w:rsidRPr="001855CD">
        <w:rPr>
          <w:rFonts w:ascii="Times New Roman" w:eastAsia="Times New Roman" w:hAnsi="Times New Roman" w:cs="Times New Roman"/>
          <w:bCs/>
          <w:sz w:val="24"/>
          <w:szCs w:val="24"/>
        </w:rPr>
        <w:t>1.4.</w:t>
      </w:r>
      <w:r w:rsidRPr="001855CD">
        <w:rPr>
          <w:rFonts w:ascii="Times New Roman" w:eastAsia="Times New Roman" w:hAnsi="Times New Roman" w:cs="Times New Roman"/>
          <w:sz w:val="24"/>
          <w:szCs w:val="24"/>
        </w:rPr>
        <w:t>Beneficiarul investiţiei</w:t>
      </w:r>
      <w:r w:rsidR="00475C3E" w:rsidRPr="001855CD">
        <w:rPr>
          <w:rFonts w:ascii="Times New Roman" w:eastAsia="Times New Roman" w:hAnsi="Times New Roman" w:cs="Times New Roman"/>
          <w:sz w:val="24"/>
          <w:szCs w:val="24"/>
        </w:rPr>
        <w:t xml:space="preserve">: </w:t>
      </w:r>
    </w:p>
    <w:p w14:paraId="553E31DD" w14:textId="77777777" w:rsidR="004C62C4" w:rsidRPr="001855CD" w:rsidRDefault="003E324C"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ab/>
      </w:r>
      <w:r w:rsidR="00FF1B27" w:rsidRPr="001855CD">
        <w:rPr>
          <w:rFonts w:ascii="Times New Roman" w:eastAsia="Times New Roman" w:hAnsi="Times New Roman" w:cs="Times New Roman"/>
          <w:sz w:val="24"/>
          <w:szCs w:val="24"/>
        </w:rPr>
        <w:t xml:space="preserve">PRIMĂRIA </w:t>
      </w:r>
      <w:r w:rsidR="000E6EE2" w:rsidRPr="001855CD">
        <w:rPr>
          <w:rFonts w:ascii="Times New Roman" w:eastAsia="Times New Roman" w:hAnsi="Times New Roman" w:cs="Times New Roman"/>
          <w:sz w:val="24"/>
          <w:szCs w:val="24"/>
        </w:rPr>
        <w:t>M</w:t>
      </w:r>
      <w:r w:rsidR="00BA37E7" w:rsidRPr="001855CD">
        <w:rPr>
          <w:rFonts w:ascii="Times New Roman" w:eastAsia="Times New Roman" w:hAnsi="Times New Roman" w:cs="Times New Roman"/>
          <w:sz w:val="24"/>
          <w:szCs w:val="24"/>
        </w:rPr>
        <w:t>UNICIPIUL</w:t>
      </w:r>
      <w:r w:rsidR="00FF1B27" w:rsidRPr="001855CD">
        <w:rPr>
          <w:rFonts w:ascii="Times New Roman" w:eastAsia="Times New Roman" w:hAnsi="Times New Roman" w:cs="Times New Roman"/>
          <w:sz w:val="24"/>
          <w:szCs w:val="24"/>
        </w:rPr>
        <w:t>UI</w:t>
      </w:r>
      <w:r w:rsidR="00BA37E7" w:rsidRPr="001855CD">
        <w:rPr>
          <w:rFonts w:ascii="Times New Roman" w:eastAsia="Times New Roman" w:hAnsi="Times New Roman" w:cs="Times New Roman"/>
          <w:sz w:val="24"/>
          <w:szCs w:val="24"/>
        </w:rPr>
        <w:t xml:space="preserve"> VULCAN</w:t>
      </w:r>
      <w:r w:rsidR="00FF1B27" w:rsidRPr="001855CD">
        <w:rPr>
          <w:rFonts w:ascii="Times New Roman" w:eastAsia="Times New Roman" w:hAnsi="Times New Roman" w:cs="Times New Roman"/>
          <w:sz w:val="24"/>
          <w:szCs w:val="24"/>
        </w:rPr>
        <w:t>, b-dul Mihai Viteazu, nr. 31, jud. Hunedoara</w:t>
      </w:r>
    </w:p>
    <w:p w14:paraId="4E0BD5C2" w14:textId="77777777" w:rsidR="00D13267" w:rsidRPr="001855CD" w:rsidRDefault="00D13267" w:rsidP="005472E5">
      <w:pPr>
        <w:shd w:val="clear" w:color="auto" w:fill="FFFFFF"/>
        <w:spacing w:after="0" w:line="269" w:lineRule="auto"/>
        <w:jc w:val="both"/>
        <w:rPr>
          <w:rFonts w:ascii="Times New Roman" w:eastAsia="Times New Roman" w:hAnsi="Times New Roman" w:cs="Times New Roman"/>
          <w:sz w:val="24"/>
          <w:szCs w:val="24"/>
        </w:rPr>
      </w:pPr>
    </w:p>
    <w:p w14:paraId="37145196" w14:textId="77777777" w:rsidR="004C62C4" w:rsidRPr="001855CD" w:rsidRDefault="004C62C4" w:rsidP="005472E5">
      <w:pPr>
        <w:shd w:val="clear" w:color="auto" w:fill="FFFFFF"/>
        <w:spacing w:after="0" w:line="269" w:lineRule="auto"/>
        <w:jc w:val="both"/>
        <w:rPr>
          <w:rFonts w:ascii="Times New Roman" w:eastAsia="Times New Roman" w:hAnsi="Times New Roman" w:cs="Times New Roman"/>
          <w:sz w:val="24"/>
          <w:szCs w:val="24"/>
          <w:u w:val="single"/>
        </w:rPr>
      </w:pPr>
      <w:r w:rsidRPr="001855CD">
        <w:rPr>
          <w:rFonts w:ascii="Times New Roman" w:eastAsia="Times New Roman" w:hAnsi="Times New Roman" w:cs="Times New Roman"/>
          <w:bCs/>
          <w:sz w:val="24"/>
          <w:szCs w:val="24"/>
          <w:u w:val="single"/>
        </w:rPr>
        <w:t>2.</w:t>
      </w:r>
      <w:r w:rsidRPr="001855CD">
        <w:rPr>
          <w:rFonts w:ascii="Times New Roman" w:eastAsia="Times New Roman" w:hAnsi="Times New Roman" w:cs="Times New Roman"/>
          <w:sz w:val="24"/>
          <w:szCs w:val="24"/>
          <w:u w:val="single"/>
        </w:rPr>
        <w:t>Necesitatea şi oportunitatea obiectivului de investiţii propus</w:t>
      </w:r>
    </w:p>
    <w:p w14:paraId="218AC6BA" w14:textId="77777777" w:rsidR="00CC6525" w:rsidRPr="001855CD" w:rsidRDefault="00CC6525" w:rsidP="005472E5">
      <w:pPr>
        <w:shd w:val="clear" w:color="auto" w:fill="FFFFFF"/>
        <w:spacing w:after="0" w:line="269" w:lineRule="auto"/>
        <w:jc w:val="both"/>
        <w:rPr>
          <w:rFonts w:ascii="Times New Roman" w:eastAsia="Times New Roman" w:hAnsi="Times New Roman" w:cs="Times New Roman"/>
          <w:sz w:val="24"/>
          <w:szCs w:val="24"/>
          <w:u w:val="single"/>
        </w:rPr>
      </w:pPr>
    </w:p>
    <w:p w14:paraId="63F6A23D" w14:textId="0CD351B2" w:rsidR="004C62C4"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bCs/>
          <w:sz w:val="24"/>
          <w:szCs w:val="24"/>
        </w:rPr>
        <w:t>2.1.</w:t>
      </w:r>
      <w:r w:rsidRPr="001855CD">
        <w:rPr>
          <w:rFonts w:ascii="Times New Roman" w:eastAsia="Times New Roman" w:hAnsi="Times New Roman" w:cs="Times New Roman"/>
          <w:sz w:val="24"/>
          <w:szCs w:val="24"/>
        </w:rPr>
        <w:t>Scurtă prezentare privind:</w:t>
      </w:r>
    </w:p>
    <w:p w14:paraId="21F1DD67" w14:textId="67D9326A" w:rsidR="00022C11" w:rsidRPr="001855CD" w:rsidRDefault="00022C11"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 xml:space="preserve">      </w:t>
      </w:r>
      <w:r w:rsidRPr="001855CD">
        <w:rPr>
          <w:rFonts w:ascii="Times New Roman" w:eastAsia="Times New Roman" w:hAnsi="Times New Roman" w:cs="Times New Roman"/>
          <w:bCs/>
          <w:sz w:val="24"/>
          <w:szCs w:val="24"/>
        </w:rPr>
        <w:t>a)</w:t>
      </w:r>
      <w:r w:rsidRPr="001855CD">
        <w:rPr>
          <w:rFonts w:ascii="Times New Roman" w:eastAsia="Times New Roman" w:hAnsi="Times New Roman" w:cs="Times New Roman"/>
          <w:sz w:val="24"/>
          <w:szCs w:val="24"/>
        </w:rPr>
        <w:t>deficienţe ale situaţiei actuale</w:t>
      </w:r>
      <w:bookmarkStart w:id="9" w:name="do|ax1|pt2|sp2.1.|lib"/>
      <w:bookmarkEnd w:id="9"/>
      <w:r w:rsidRPr="001855CD">
        <w:rPr>
          <w:rFonts w:ascii="Times New Roman" w:eastAsia="Times New Roman" w:hAnsi="Times New Roman" w:cs="Times New Roman"/>
          <w:sz w:val="24"/>
          <w:szCs w:val="24"/>
        </w:rPr>
        <w:t>:</w:t>
      </w:r>
    </w:p>
    <w:p w14:paraId="548F2BBD" w14:textId="21322159" w:rsidR="00EB69C7" w:rsidRPr="00F13061" w:rsidRDefault="00EB69C7" w:rsidP="00F13061">
      <w:pPr>
        <w:spacing w:after="0" w:line="240" w:lineRule="auto"/>
        <w:jc w:val="both"/>
        <w:rPr>
          <w:rFonts w:ascii="Times New Roman" w:hAnsi="Times New Roman"/>
          <w:iCs/>
          <w:sz w:val="24"/>
          <w:szCs w:val="24"/>
        </w:rPr>
      </w:pPr>
      <w:bookmarkStart w:id="10" w:name="do|ax1|pt2|sp2.1.|lia"/>
      <w:bookmarkEnd w:id="10"/>
      <w:r>
        <w:rPr>
          <w:rFonts w:ascii="Times New Roman" w:hAnsi="Times New Roman"/>
          <w:iCs/>
          <w:sz w:val="24"/>
          <w:szCs w:val="24"/>
        </w:rPr>
        <w:t xml:space="preserve">              </w:t>
      </w:r>
      <w:r w:rsidRPr="00EB69C7">
        <w:rPr>
          <w:rFonts w:ascii="Times New Roman" w:hAnsi="Times New Roman"/>
          <w:iCs/>
          <w:sz w:val="24"/>
          <w:szCs w:val="24"/>
        </w:rPr>
        <w:t>Degradarea clădiri</w:t>
      </w:r>
      <w:r w:rsidR="004B2D66">
        <w:rPr>
          <w:rFonts w:ascii="Times New Roman" w:hAnsi="Times New Roman"/>
          <w:iCs/>
          <w:sz w:val="24"/>
          <w:szCs w:val="24"/>
        </w:rPr>
        <w:t>lor</w:t>
      </w:r>
      <w:r w:rsidRPr="00EB69C7">
        <w:rPr>
          <w:rFonts w:ascii="Times New Roman" w:hAnsi="Times New Roman"/>
          <w:iCs/>
          <w:sz w:val="24"/>
          <w:szCs w:val="24"/>
        </w:rPr>
        <w:t xml:space="preserve">  din cauza infiltrațiilor din zona acoperișului cauzate de deteriorarea învelitorii și a sistemului de evacuare a apelor pluviale;</w:t>
      </w:r>
      <w:r w:rsidRPr="00F13061">
        <w:rPr>
          <w:rFonts w:ascii="Times New Roman" w:hAnsi="Times New Roman"/>
          <w:iCs/>
          <w:sz w:val="24"/>
          <w:szCs w:val="24"/>
        </w:rPr>
        <w:t xml:space="preserve">Aspectul inestetic care se  datorează degradării placajelor (desprinse, ciobite, fisurate) și a amestecului de materiale folosite (granit și marmură);Lipsa posibilității accesului în </w:t>
      </w:r>
      <w:r w:rsidR="004B2D66">
        <w:rPr>
          <w:rFonts w:ascii="Times New Roman" w:hAnsi="Times New Roman"/>
          <w:iCs/>
          <w:sz w:val="24"/>
          <w:szCs w:val="24"/>
        </w:rPr>
        <w:t xml:space="preserve">aceste </w:t>
      </w:r>
      <w:r w:rsidRPr="00F13061">
        <w:rPr>
          <w:rFonts w:ascii="Times New Roman" w:hAnsi="Times New Roman"/>
          <w:iCs/>
          <w:sz w:val="24"/>
          <w:szCs w:val="24"/>
        </w:rPr>
        <w:t>clădir a persoanelor cu dizabilități;</w:t>
      </w:r>
    </w:p>
    <w:p w14:paraId="2A542DF6" w14:textId="23C09673" w:rsidR="00F02BF9" w:rsidRPr="00022C11" w:rsidRDefault="00F02BF9" w:rsidP="00EB69C7">
      <w:pPr>
        <w:shd w:val="clear" w:color="auto" w:fill="FFFFFF"/>
        <w:spacing w:after="0" w:line="269" w:lineRule="auto"/>
        <w:jc w:val="both"/>
        <w:rPr>
          <w:rFonts w:ascii="Times New Roman" w:hAnsi="Times New Roman"/>
          <w:sz w:val="24"/>
          <w:szCs w:val="24"/>
        </w:rPr>
      </w:pPr>
    </w:p>
    <w:p w14:paraId="7A7404AA" w14:textId="77777777" w:rsidR="004C62C4" w:rsidRPr="001855CD" w:rsidRDefault="00B728F8" w:rsidP="00F02BF9">
      <w:pPr>
        <w:spacing w:after="0"/>
        <w:ind w:firstLine="360"/>
        <w:jc w:val="both"/>
        <w:rPr>
          <w:rFonts w:ascii="Times New Roman" w:eastAsia="Times New Roman" w:hAnsi="Times New Roman" w:cs="Times New Roman"/>
        </w:rPr>
      </w:pPr>
      <w:r w:rsidRPr="001855CD">
        <w:rPr>
          <w:sz w:val="23"/>
          <w:szCs w:val="23"/>
        </w:rPr>
        <w:lastRenderedPageBreak/>
        <w:t xml:space="preserve"> </w:t>
      </w:r>
      <w:r w:rsidR="004C62C4" w:rsidRPr="001855CD">
        <w:rPr>
          <w:rFonts w:ascii="Times New Roman" w:eastAsia="Times New Roman" w:hAnsi="Times New Roman" w:cs="Times New Roman"/>
          <w:bCs/>
        </w:rPr>
        <w:t>b)</w:t>
      </w:r>
      <w:r w:rsidR="004C62C4" w:rsidRPr="001855CD">
        <w:rPr>
          <w:rFonts w:ascii="Times New Roman" w:eastAsia="Times New Roman" w:hAnsi="Times New Roman" w:cs="Times New Roman"/>
        </w:rPr>
        <w:t>efectul pozitiv previzionat prin realiz</w:t>
      </w:r>
      <w:r w:rsidR="00501148" w:rsidRPr="001855CD">
        <w:rPr>
          <w:rFonts w:ascii="Times New Roman" w:eastAsia="Times New Roman" w:hAnsi="Times New Roman" w:cs="Times New Roman"/>
        </w:rPr>
        <w:t>area obiectivului de investiţii:</w:t>
      </w:r>
    </w:p>
    <w:p w14:paraId="4FE3F258" w14:textId="77777777" w:rsidR="00BA576F" w:rsidRPr="001855CD" w:rsidRDefault="00BA576F" w:rsidP="00B820A5">
      <w:pPr>
        <w:pStyle w:val="Default"/>
        <w:jc w:val="both"/>
        <w:rPr>
          <w:rFonts w:ascii="Times New Roman" w:eastAsia="Times New Roman" w:hAnsi="Times New Roman" w:cs="Times New Roman"/>
          <w:color w:val="auto"/>
        </w:rPr>
      </w:pPr>
    </w:p>
    <w:p w14:paraId="1E44D02A" w14:textId="6D376480" w:rsidR="00F568AF" w:rsidRPr="001855CD" w:rsidRDefault="00F13061" w:rsidP="00F13061">
      <w:pPr>
        <w:pStyle w:val="BodyText"/>
        <w:spacing w:line="240" w:lineRule="auto"/>
        <w:rPr>
          <w:sz w:val="24"/>
        </w:rPr>
      </w:pPr>
      <w:r w:rsidRPr="001855CD">
        <w:rPr>
          <w:rStyle w:val="slitbdy"/>
          <w:sz w:val="24"/>
        </w:rPr>
        <w:t xml:space="preserve">                   Evitarea continuării stării de degradare a imobilelor de locuit vechi și îmbunătățirea eficienței energetice ceea ce conduce la imbunătățirea calității vieții cetățenilor din Municipiul Vulcan.</w:t>
      </w:r>
    </w:p>
    <w:p w14:paraId="71D7C2CF" w14:textId="30378499" w:rsidR="002E158B" w:rsidRPr="001855CD" w:rsidRDefault="002E158B" w:rsidP="00514431">
      <w:pPr>
        <w:shd w:val="clear" w:color="auto" w:fill="FFFFFF"/>
        <w:spacing w:after="0" w:line="240" w:lineRule="auto"/>
        <w:jc w:val="both"/>
        <w:rPr>
          <w:rFonts w:ascii="Times New Roman" w:hAnsi="Times New Roman" w:cs="Times New Roman"/>
          <w:iCs/>
          <w:sz w:val="24"/>
          <w:szCs w:val="24"/>
        </w:rPr>
      </w:pPr>
    </w:p>
    <w:p w14:paraId="7D597DAD" w14:textId="77777777" w:rsidR="004C62C4" w:rsidRPr="001855CD" w:rsidRDefault="004C62C4" w:rsidP="004C62C4">
      <w:pPr>
        <w:shd w:val="clear" w:color="auto" w:fill="FFFFFF"/>
        <w:spacing w:after="0" w:line="240" w:lineRule="auto"/>
        <w:jc w:val="both"/>
        <w:rPr>
          <w:rFonts w:ascii="Times New Roman" w:eastAsia="Times New Roman" w:hAnsi="Times New Roman" w:cs="Times New Roman"/>
          <w:sz w:val="24"/>
          <w:szCs w:val="24"/>
        </w:rPr>
      </w:pPr>
      <w:bookmarkStart w:id="11" w:name="do|ax1|pt2|sp2.1.|lic"/>
      <w:bookmarkEnd w:id="11"/>
      <w:r w:rsidRPr="001855CD">
        <w:rPr>
          <w:rFonts w:ascii="Times New Roman" w:eastAsia="Times New Roman" w:hAnsi="Times New Roman" w:cs="Times New Roman"/>
          <w:bCs/>
          <w:sz w:val="24"/>
          <w:szCs w:val="24"/>
        </w:rPr>
        <w:t>c)</w:t>
      </w:r>
      <w:r w:rsidRPr="001855CD">
        <w:rPr>
          <w:rFonts w:ascii="Times New Roman" w:eastAsia="Times New Roman" w:hAnsi="Times New Roman" w:cs="Times New Roman"/>
          <w:sz w:val="24"/>
          <w:szCs w:val="24"/>
        </w:rPr>
        <w:t>impactul negativ previzionat în cazul nerealiz</w:t>
      </w:r>
      <w:r w:rsidR="00501148" w:rsidRPr="001855CD">
        <w:rPr>
          <w:rFonts w:ascii="Times New Roman" w:eastAsia="Times New Roman" w:hAnsi="Times New Roman" w:cs="Times New Roman"/>
          <w:sz w:val="24"/>
          <w:szCs w:val="24"/>
        </w:rPr>
        <w:t>ării obiectivului de investiţii:</w:t>
      </w:r>
    </w:p>
    <w:p w14:paraId="0CF6F440" w14:textId="41C34B23" w:rsidR="00F13061" w:rsidRPr="001855CD" w:rsidRDefault="00F13061" w:rsidP="00F13061">
      <w:pPr>
        <w:ind w:firstLine="690"/>
        <w:jc w:val="both"/>
        <w:rPr>
          <w:rFonts w:ascii="Times New Roman" w:hAnsi="Times New Roman" w:cs="Times New Roman"/>
          <w:sz w:val="24"/>
          <w:szCs w:val="24"/>
        </w:rPr>
      </w:pPr>
      <w:r w:rsidRPr="001855CD">
        <w:rPr>
          <w:rFonts w:ascii="Times New Roman" w:hAnsi="Times New Roman" w:cs="Times New Roman"/>
          <w:sz w:val="24"/>
          <w:szCs w:val="24"/>
        </w:rPr>
        <w:t>-Continuarea degradării clădiri</w:t>
      </w:r>
      <w:r w:rsidR="004B2D66" w:rsidRPr="001855CD">
        <w:rPr>
          <w:rFonts w:ascii="Times New Roman" w:hAnsi="Times New Roman" w:cs="Times New Roman"/>
          <w:sz w:val="24"/>
          <w:szCs w:val="24"/>
        </w:rPr>
        <w:t>lor</w:t>
      </w:r>
      <w:r w:rsidRPr="001855CD">
        <w:rPr>
          <w:rFonts w:ascii="Times New Roman" w:hAnsi="Times New Roman" w:cs="Times New Roman"/>
          <w:sz w:val="24"/>
          <w:szCs w:val="24"/>
        </w:rPr>
        <w:t>.</w:t>
      </w:r>
    </w:p>
    <w:p w14:paraId="7904E43C" w14:textId="77777777" w:rsidR="00F13061" w:rsidRPr="001855CD" w:rsidRDefault="00F13061" w:rsidP="00F13061">
      <w:pPr>
        <w:ind w:firstLine="690"/>
        <w:jc w:val="both"/>
        <w:rPr>
          <w:rFonts w:ascii="Times New Roman" w:hAnsi="Times New Roman" w:cs="Times New Roman"/>
          <w:sz w:val="24"/>
          <w:szCs w:val="24"/>
        </w:rPr>
      </w:pPr>
      <w:r w:rsidRPr="001855CD">
        <w:rPr>
          <w:rFonts w:ascii="Times New Roman" w:hAnsi="Times New Roman" w:cs="Times New Roman"/>
          <w:sz w:val="24"/>
          <w:szCs w:val="24"/>
        </w:rPr>
        <w:t>- consumuri energetice ridicate.</w:t>
      </w:r>
    </w:p>
    <w:p w14:paraId="3E81DBE5" w14:textId="77777777" w:rsidR="00A60B83" w:rsidRPr="001855CD" w:rsidRDefault="004C62C4" w:rsidP="00A60B83">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bCs/>
          <w:sz w:val="24"/>
          <w:szCs w:val="24"/>
        </w:rPr>
        <w:t>2.2.</w:t>
      </w:r>
      <w:r w:rsidRPr="001855CD">
        <w:rPr>
          <w:rFonts w:ascii="Times New Roman" w:eastAsia="Times New Roman" w:hAnsi="Times New Roman" w:cs="Times New Roman"/>
          <w:sz w:val="24"/>
          <w:szCs w:val="24"/>
        </w:rPr>
        <w:t>Prezentarea, după caz, a obiectivelor de investiţii cu aceleaşi funcţiuni sau funcţiuni similare cu obiectivul de investiţii propus, existente în zonă, în vederea justificării necesităţii realizării obiectivului de investiţii propus</w:t>
      </w:r>
      <w:bookmarkStart w:id="12" w:name="do|ax1|pt2|sp2.3."/>
      <w:bookmarkEnd w:id="12"/>
      <w:r w:rsidR="00A60B83" w:rsidRPr="001855CD">
        <w:rPr>
          <w:rFonts w:ascii="Times New Roman" w:eastAsia="Times New Roman" w:hAnsi="Times New Roman" w:cs="Times New Roman"/>
          <w:sz w:val="24"/>
          <w:szCs w:val="24"/>
        </w:rPr>
        <w:t xml:space="preserve">: </w:t>
      </w:r>
    </w:p>
    <w:p w14:paraId="522E227A" w14:textId="08F15E29" w:rsidR="005A0FA7" w:rsidRPr="001855CD" w:rsidRDefault="003E324C" w:rsidP="004B44FD">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ab/>
      </w:r>
      <w:r w:rsidR="002C0514" w:rsidRPr="001855CD">
        <w:rPr>
          <w:rFonts w:ascii="Times New Roman" w:eastAsia="Times New Roman" w:hAnsi="Times New Roman" w:cs="Times New Roman"/>
          <w:sz w:val="24"/>
          <w:szCs w:val="24"/>
        </w:rPr>
        <w:t>-n</w:t>
      </w:r>
      <w:r w:rsidR="00D340AF" w:rsidRPr="001855CD">
        <w:rPr>
          <w:rFonts w:ascii="Times New Roman" w:eastAsia="Times New Roman" w:hAnsi="Times New Roman" w:cs="Times New Roman"/>
          <w:sz w:val="24"/>
          <w:szCs w:val="24"/>
        </w:rPr>
        <w:t>u este cazul</w:t>
      </w:r>
    </w:p>
    <w:p w14:paraId="4EED7737" w14:textId="77777777" w:rsidR="00F632FC" w:rsidRPr="001855CD" w:rsidRDefault="004C62C4" w:rsidP="00F632FC">
      <w:pPr>
        <w:shd w:val="clear" w:color="auto" w:fill="FFFFFF"/>
        <w:spacing w:after="0" w:line="269" w:lineRule="auto"/>
        <w:jc w:val="both"/>
        <w:rPr>
          <w:rFonts w:ascii="Times New Roman" w:eastAsia="Times New Roman" w:hAnsi="Times New Roman" w:cs="Times New Roman"/>
          <w:sz w:val="24"/>
          <w:szCs w:val="24"/>
          <w:lang w:val="it-CH"/>
        </w:rPr>
      </w:pPr>
      <w:r w:rsidRPr="001855CD">
        <w:rPr>
          <w:rFonts w:ascii="Times New Roman" w:eastAsia="Times New Roman" w:hAnsi="Times New Roman" w:cs="Times New Roman"/>
          <w:bCs/>
          <w:sz w:val="24"/>
          <w:szCs w:val="24"/>
        </w:rPr>
        <w:t>2.3.</w:t>
      </w:r>
      <w:r w:rsidRPr="001855CD">
        <w:rPr>
          <w:rFonts w:ascii="Times New Roman" w:eastAsia="Times New Roman" w:hAnsi="Times New Roman" w:cs="Times New Roman"/>
          <w:sz w:val="24"/>
          <w:szCs w:val="24"/>
        </w:rPr>
        <w:t>Existenţa, după c</w:t>
      </w:r>
      <w:r w:rsidR="00A60B83" w:rsidRPr="001855CD">
        <w:rPr>
          <w:rFonts w:ascii="Times New Roman" w:eastAsia="Times New Roman" w:hAnsi="Times New Roman" w:cs="Times New Roman"/>
          <w:sz w:val="24"/>
          <w:szCs w:val="24"/>
        </w:rPr>
        <w:t>az, a unei strategii, a unui mas</w:t>
      </w:r>
      <w:r w:rsidRPr="001855CD">
        <w:rPr>
          <w:rFonts w:ascii="Times New Roman" w:eastAsia="Times New Roman" w:hAnsi="Times New Roman" w:cs="Times New Roman"/>
          <w:sz w:val="24"/>
          <w:szCs w:val="24"/>
        </w:rPr>
        <w:t>ter plan ori a unor planuri similare, aprobate prin acte normative, în cadrul cărora se poate încadra obiectivul de investiţii propus</w:t>
      </w:r>
      <w:r w:rsidR="00410AB0" w:rsidRPr="001855CD">
        <w:rPr>
          <w:rFonts w:ascii="Times New Roman" w:eastAsia="Times New Roman" w:hAnsi="Times New Roman" w:cs="Times New Roman"/>
          <w:sz w:val="24"/>
          <w:szCs w:val="24"/>
          <w:lang w:val="it-CH"/>
        </w:rPr>
        <w:t>:</w:t>
      </w:r>
    </w:p>
    <w:p w14:paraId="07034B1B" w14:textId="1BCE8B10" w:rsidR="001735F9" w:rsidRPr="001855CD" w:rsidRDefault="003E324C" w:rsidP="005963B4">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hAnsi="Times New Roman" w:cs="Times New Roman"/>
          <w:sz w:val="24"/>
          <w:szCs w:val="24"/>
        </w:rPr>
        <w:tab/>
      </w:r>
      <w:r w:rsidR="005963B4" w:rsidRPr="001855CD">
        <w:rPr>
          <w:rFonts w:ascii="Times New Roman" w:hAnsi="Times New Roman" w:cs="Times New Roman"/>
          <w:sz w:val="24"/>
          <w:szCs w:val="24"/>
        </w:rPr>
        <w:t>- ”</w:t>
      </w:r>
      <w:r w:rsidR="00E143A2" w:rsidRPr="001855CD">
        <w:rPr>
          <w:rFonts w:ascii="Times New Roman" w:hAnsi="Times New Roman" w:cs="Times New Roman"/>
          <w:sz w:val="24"/>
          <w:szCs w:val="24"/>
        </w:rPr>
        <w:t xml:space="preserve">Strategia de Dezvoltare </w:t>
      </w:r>
      <w:r w:rsidR="005963B4" w:rsidRPr="001855CD">
        <w:rPr>
          <w:rFonts w:ascii="Times New Roman" w:hAnsi="Times New Roman" w:cs="Times New Roman"/>
          <w:sz w:val="24"/>
          <w:szCs w:val="24"/>
        </w:rPr>
        <w:t xml:space="preserve">Locală </w:t>
      </w:r>
      <w:r w:rsidR="00E143A2" w:rsidRPr="001855CD">
        <w:rPr>
          <w:rFonts w:ascii="Times New Roman" w:hAnsi="Times New Roman" w:cs="Times New Roman"/>
          <w:sz w:val="24"/>
          <w:szCs w:val="24"/>
        </w:rPr>
        <w:t>a municipiului Vulcan</w:t>
      </w:r>
      <w:r w:rsidR="005963B4" w:rsidRPr="001855CD">
        <w:rPr>
          <w:rFonts w:ascii="Times New Roman" w:hAnsi="Times New Roman" w:cs="Times New Roman"/>
          <w:sz w:val="24"/>
          <w:szCs w:val="24"/>
        </w:rPr>
        <w:t xml:space="preserve"> </w:t>
      </w:r>
      <w:r w:rsidR="005963B4" w:rsidRPr="001855CD">
        <w:rPr>
          <w:rFonts w:ascii="Times New Roman" w:eastAsia="Times New Roman" w:hAnsi="Times New Roman" w:cs="Times New Roman"/>
          <w:sz w:val="24"/>
          <w:szCs w:val="24"/>
        </w:rPr>
        <w:t xml:space="preserve"> </w:t>
      </w:r>
      <w:r w:rsidR="008C03A5" w:rsidRPr="001855CD">
        <w:rPr>
          <w:rFonts w:ascii="Times New Roman" w:eastAsia="Times New Roman" w:hAnsi="Times New Roman" w:cs="Times New Roman"/>
          <w:sz w:val="24"/>
          <w:szCs w:val="24"/>
        </w:rPr>
        <w:t>2022-2027</w:t>
      </w:r>
      <w:r w:rsidR="005963B4" w:rsidRPr="001855CD">
        <w:rPr>
          <w:rFonts w:ascii="Times New Roman" w:eastAsia="Times New Roman" w:hAnsi="Times New Roman" w:cs="Times New Roman"/>
          <w:sz w:val="24"/>
          <w:szCs w:val="24"/>
        </w:rPr>
        <w:t xml:space="preserve">” </w:t>
      </w:r>
    </w:p>
    <w:p w14:paraId="24650149" w14:textId="77777777" w:rsidR="005963B4" w:rsidRPr="001855CD" w:rsidRDefault="005963B4" w:rsidP="005963B4">
      <w:pPr>
        <w:shd w:val="clear" w:color="auto" w:fill="FFFFFF"/>
        <w:spacing w:after="0" w:line="269" w:lineRule="auto"/>
        <w:jc w:val="both"/>
        <w:rPr>
          <w:rFonts w:ascii="Times New Roman" w:eastAsia="Times New Roman" w:hAnsi="Times New Roman" w:cs="Times New Roman"/>
          <w:sz w:val="24"/>
          <w:szCs w:val="24"/>
        </w:rPr>
      </w:pPr>
    </w:p>
    <w:p w14:paraId="51EF0304" w14:textId="77777777" w:rsidR="004C62C4"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bookmarkStart w:id="13" w:name="do|ax1|pt2|sp2.4."/>
      <w:bookmarkEnd w:id="13"/>
      <w:r w:rsidRPr="001855CD">
        <w:rPr>
          <w:rFonts w:ascii="Times New Roman" w:eastAsia="Times New Roman" w:hAnsi="Times New Roman" w:cs="Times New Roman"/>
          <w:bCs/>
          <w:sz w:val="24"/>
          <w:szCs w:val="24"/>
        </w:rPr>
        <w:t>2.4.</w:t>
      </w:r>
      <w:r w:rsidRPr="001855CD">
        <w:rPr>
          <w:rFonts w:ascii="Times New Roman" w:eastAsia="Times New Roman" w:hAnsi="Times New Roman" w:cs="Times New Roman"/>
          <w:sz w:val="24"/>
          <w:szCs w:val="24"/>
        </w:rPr>
        <w:t>Existenţa, după caz, a unor acorduri internaţionale ale statului care obligă partea română la realizarea obiectivului de investiţii</w:t>
      </w:r>
    </w:p>
    <w:p w14:paraId="78E6C322" w14:textId="370E644E" w:rsidR="00D771CF" w:rsidRPr="001855CD" w:rsidRDefault="003E324C" w:rsidP="00F51700">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ab/>
      </w:r>
      <w:r w:rsidR="00F51700" w:rsidRPr="001855CD">
        <w:rPr>
          <w:rFonts w:ascii="Times New Roman" w:eastAsia="Times New Roman" w:hAnsi="Times New Roman" w:cs="Times New Roman"/>
          <w:sz w:val="24"/>
          <w:szCs w:val="24"/>
        </w:rPr>
        <w:t>- n</w:t>
      </w:r>
      <w:r w:rsidR="00C723F5" w:rsidRPr="001855CD">
        <w:rPr>
          <w:rFonts w:ascii="Times New Roman" w:eastAsia="Times New Roman" w:hAnsi="Times New Roman" w:cs="Times New Roman"/>
          <w:sz w:val="24"/>
          <w:szCs w:val="24"/>
        </w:rPr>
        <w:t>u e cazul</w:t>
      </w:r>
    </w:p>
    <w:p w14:paraId="47D8EE0E" w14:textId="77777777" w:rsidR="004C62C4"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bookmarkStart w:id="14" w:name="do|ax1|pt2|sp2.5."/>
      <w:bookmarkEnd w:id="14"/>
      <w:r w:rsidRPr="001855CD">
        <w:rPr>
          <w:rFonts w:ascii="Times New Roman" w:eastAsia="Times New Roman" w:hAnsi="Times New Roman" w:cs="Times New Roman"/>
          <w:bCs/>
          <w:sz w:val="24"/>
          <w:szCs w:val="24"/>
        </w:rPr>
        <w:t>2.5.</w:t>
      </w:r>
      <w:r w:rsidRPr="001855CD">
        <w:rPr>
          <w:rFonts w:ascii="Times New Roman" w:eastAsia="Times New Roman" w:hAnsi="Times New Roman" w:cs="Times New Roman"/>
          <w:sz w:val="24"/>
          <w:szCs w:val="24"/>
        </w:rPr>
        <w:t>Obiective generale,</w:t>
      </w:r>
      <w:r w:rsidR="00D23AEB" w:rsidRPr="001855CD">
        <w:rPr>
          <w:rFonts w:ascii="Times New Roman" w:eastAsia="Times New Roman" w:hAnsi="Times New Roman" w:cs="Times New Roman"/>
          <w:sz w:val="24"/>
          <w:szCs w:val="24"/>
        </w:rPr>
        <w:t xml:space="preserve"> </w:t>
      </w:r>
      <w:r w:rsidRPr="001855CD">
        <w:rPr>
          <w:rFonts w:ascii="Times New Roman" w:eastAsia="Times New Roman" w:hAnsi="Times New Roman" w:cs="Times New Roman"/>
          <w:sz w:val="24"/>
          <w:szCs w:val="24"/>
        </w:rPr>
        <w:t>preconizate a fi atinse prin realizarea investiţiei</w:t>
      </w:r>
      <w:r w:rsidR="00994D77" w:rsidRPr="001855CD">
        <w:rPr>
          <w:rFonts w:ascii="Times New Roman" w:eastAsia="Times New Roman" w:hAnsi="Times New Roman" w:cs="Times New Roman"/>
          <w:sz w:val="24"/>
          <w:szCs w:val="24"/>
        </w:rPr>
        <w:t>:</w:t>
      </w:r>
    </w:p>
    <w:p w14:paraId="5ECC24C7" w14:textId="77777777" w:rsidR="00F13061" w:rsidRPr="001855CD" w:rsidRDefault="00F13061" w:rsidP="00F13061">
      <w:pPr>
        <w:ind w:firstLine="270"/>
        <w:jc w:val="both"/>
        <w:rPr>
          <w:rFonts w:ascii="Times New Roman" w:hAnsi="Times New Roman" w:cs="Times New Roman"/>
          <w:sz w:val="24"/>
          <w:szCs w:val="24"/>
          <w:lang w:val="en-US"/>
        </w:rPr>
      </w:pPr>
      <w:bookmarkStart w:id="15" w:name="_Hlk521329323"/>
      <w:r w:rsidRPr="001855CD">
        <w:rPr>
          <w:rFonts w:ascii="Times New Roman" w:hAnsi="Times New Roman" w:cs="Times New Roman"/>
          <w:sz w:val="24"/>
          <w:szCs w:val="24"/>
          <w:lang w:val="en-US"/>
        </w:rPr>
        <w:tab/>
        <w:t xml:space="preserve">- </w:t>
      </w:r>
      <w:bookmarkEnd w:id="15"/>
      <w:proofErr w:type="spellStart"/>
      <w:r w:rsidRPr="001855CD">
        <w:rPr>
          <w:rFonts w:ascii="Times New Roman" w:hAnsi="Times New Roman" w:cs="Times New Roman"/>
          <w:sz w:val="24"/>
          <w:szCs w:val="24"/>
          <w:lang w:val="en-US"/>
        </w:rPr>
        <w:t>Creșterea</w:t>
      </w:r>
      <w:proofErr w:type="spellEnd"/>
      <w:r w:rsidRPr="001855CD">
        <w:rPr>
          <w:rFonts w:ascii="Times New Roman" w:hAnsi="Times New Roman" w:cs="Times New Roman"/>
          <w:sz w:val="24"/>
          <w:szCs w:val="24"/>
          <w:lang w:val="en-US"/>
        </w:rPr>
        <w:t xml:space="preserve"> </w:t>
      </w:r>
      <w:proofErr w:type="spellStart"/>
      <w:r w:rsidRPr="001855CD">
        <w:rPr>
          <w:rFonts w:ascii="Times New Roman" w:hAnsi="Times New Roman" w:cs="Times New Roman"/>
          <w:sz w:val="24"/>
          <w:szCs w:val="24"/>
          <w:lang w:val="en-US"/>
        </w:rPr>
        <w:t>eficienței</w:t>
      </w:r>
      <w:proofErr w:type="spellEnd"/>
      <w:r w:rsidRPr="001855CD">
        <w:rPr>
          <w:rFonts w:ascii="Times New Roman" w:hAnsi="Times New Roman" w:cs="Times New Roman"/>
          <w:sz w:val="24"/>
          <w:szCs w:val="24"/>
          <w:lang w:val="en-US"/>
        </w:rPr>
        <w:t xml:space="preserve"> </w:t>
      </w:r>
      <w:proofErr w:type="spellStart"/>
      <w:r w:rsidRPr="001855CD">
        <w:rPr>
          <w:rFonts w:ascii="Times New Roman" w:hAnsi="Times New Roman" w:cs="Times New Roman"/>
          <w:sz w:val="24"/>
          <w:szCs w:val="24"/>
          <w:lang w:val="en-US"/>
        </w:rPr>
        <w:t>energetice</w:t>
      </w:r>
      <w:proofErr w:type="spellEnd"/>
      <w:r w:rsidRPr="001855CD">
        <w:rPr>
          <w:rFonts w:ascii="Times New Roman" w:hAnsi="Times New Roman" w:cs="Times New Roman"/>
          <w:sz w:val="24"/>
          <w:szCs w:val="24"/>
          <w:lang w:val="en-US"/>
        </w:rPr>
        <w:t xml:space="preserve"> a </w:t>
      </w:r>
      <w:proofErr w:type="spellStart"/>
      <w:r w:rsidRPr="001855CD">
        <w:rPr>
          <w:rFonts w:ascii="Times New Roman" w:hAnsi="Times New Roman" w:cs="Times New Roman"/>
          <w:sz w:val="24"/>
          <w:szCs w:val="24"/>
          <w:lang w:val="en-US"/>
        </w:rPr>
        <w:t>clădirilor</w:t>
      </w:r>
      <w:proofErr w:type="spellEnd"/>
      <w:r w:rsidRPr="001855CD">
        <w:rPr>
          <w:rFonts w:ascii="Times New Roman" w:hAnsi="Times New Roman" w:cs="Times New Roman"/>
          <w:sz w:val="24"/>
          <w:szCs w:val="24"/>
          <w:lang w:val="en-US"/>
        </w:rPr>
        <w:t xml:space="preserve"> de </w:t>
      </w:r>
      <w:proofErr w:type="spellStart"/>
      <w:r w:rsidRPr="001855CD">
        <w:rPr>
          <w:rFonts w:ascii="Times New Roman" w:hAnsi="Times New Roman" w:cs="Times New Roman"/>
          <w:sz w:val="24"/>
          <w:szCs w:val="24"/>
          <w:lang w:val="en-US"/>
        </w:rPr>
        <w:t>locuit</w:t>
      </w:r>
      <w:proofErr w:type="spellEnd"/>
    </w:p>
    <w:p w14:paraId="58ABC706" w14:textId="77777777" w:rsidR="00F13061" w:rsidRPr="001855CD" w:rsidRDefault="00F13061" w:rsidP="00F13061">
      <w:pPr>
        <w:ind w:firstLine="270"/>
        <w:jc w:val="both"/>
        <w:rPr>
          <w:rFonts w:ascii="Times New Roman" w:hAnsi="Times New Roman" w:cs="Times New Roman"/>
          <w:sz w:val="24"/>
          <w:szCs w:val="24"/>
          <w:lang w:val="en-US"/>
        </w:rPr>
      </w:pPr>
      <w:r w:rsidRPr="001855CD">
        <w:rPr>
          <w:rFonts w:ascii="Times New Roman" w:hAnsi="Times New Roman" w:cs="Times New Roman"/>
          <w:sz w:val="24"/>
          <w:szCs w:val="24"/>
          <w:lang w:val="en-US"/>
        </w:rPr>
        <w:tab/>
        <w:t xml:space="preserve">- </w:t>
      </w:r>
      <w:proofErr w:type="spellStart"/>
      <w:r w:rsidRPr="001855CD">
        <w:rPr>
          <w:rFonts w:ascii="Times New Roman" w:hAnsi="Times New Roman" w:cs="Times New Roman"/>
          <w:sz w:val="24"/>
          <w:szCs w:val="24"/>
          <w:lang w:val="en-US"/>
        </w:rPr>
        <w:t>Îmbunătățirea</w:t>
      </w:r>
      <w:proofErr w:type="spellEnd"/>
      <w:r w:rsidRPr="001855CD">
        <w:rPr>
          <w:rFonts w:ascii="Times New Roman" w:hAnsi="Times New Roman" w:cs="Times New Roman"/>
          <w:sz w:val="24"/>
          <w:szCs w:val="24"/>
          <w:lang w:val="en-US"/>
        </w:rPr>
        <w:t xml:space="preserve"> </w:t>
      </w:r>
      <w:proofErr w:type="spellStart"/>
      <w:r w:rsidRPr="001855CD">
        <w:rPr>
          <w:rFonts w:ascii="Times New Roman" w:hAnsi="Times New Roman" w:cs="Times New Roman"/>
          <w:sz w:val="24"/>
          <w:szCs w:val="24"/>
          <w:lang w:val="en-US"/>
        </w:rPr>
        <w:t>aspectului</w:t>
      </w:r>
      <w:proofErr w:type="spellEnd"/>
      <w:r w:rsidRPr="001855CD">
        <w:rPr>
          <w:rFonts w:ascii="Times New Roman" w:hAnsi="Times New Roman" w:cs="Times New Roman"/>
          <w:sz w:val="24"/>
          <w:szCs w:val="24"/>
          <w:lang w:val="en-US"/>
        </w:rPr>
        <w:t xml:space="preserve"> exterior al </w:t>
      </w:r>
      <w:proofErr w:type="spellStart"/>
      <w:r w:rsidRPr="001855CD">
        <w:rPr>
          <w:rFonts w:ascii="Times New Roman" w:hAnsi="Times New Roman" w:cs="Times New Roman"/>
          <w:sz w:val="24"/>
          <w:szCs w:val="24"/>
          <w:lang w:val="en-US"/>
        </w:rPr>
        <w:t>clădirilor</w:t>
      </w:r>
      <w:proofErr w:type="spellEnd"/>
    </w:p>
    <w:p w14:paraId="50FF1E20" w14:textId="77777777" w:rsidR="00F13061" w:rsidRPr="001855CD" w:rsidRDefault="00F13061" w:rsidP="00F13061">
      <w:pPr>
        <w:ind w:firstLine="270"/>
        <w:jc w:val="both"/>
        <w:rPr>
          <w:rFonts w:ascii="Times New Roman" w:hAnsi="Times New Roman" w:cs="Times New Roman"/>
          <w:sz w:val="24"/>
          <w:szCs w:val="24"/>
          <w:lang w:val="en-US"/>
        </w:rPr>
      </w:pPr>
      <w:r w:rsidRPr="001855CD">
        <w:rPr>
          <w:rFonts w:ascii="Times New Roman" w:hAnsi="Times New Roman" w:cs="Times New Roman"/>
          <w:sz w:val="24"/>
          <w:szCs w:val="24"/>
          <w:lang w:val="en-US"/>
        </w:rPr>
        <w:tab/>
        <w:t xml:space="preserve">- </w:t>
      </w:r>
      <w:proofErr w:type="spellStart"/>
      <w:r w:rsidRPr="001855CD">
        <w:rPr>
          <w:rFonts w:ascii="Times New Roman" w:hAnsi="Times New Roman" w:cs="Times New Roman"/>
          <w:sz w:val="24"/>
          <w:szCs w:val="24"/>
          <w:lang w:val="en-US"/>
        </w:rPr>
        <w:t>creșerea</w:t>
      </w:r>
      <w:proofErr w:type="spellEnd"/>
      <w:r w:rsidRPr="001855CD">
        <w:rPr>
          <w:rFonts w:ascii="Times New Roman" w:hAnsi="Times New Roman" w:cs="Times New Roman"/>
          <w:sz w:val="24"/>
          <w:szCs w:val="24"/>
          <w:lang w:val="en-US"/>
        </w:rPr>
        <w:t xml:space="preserve"> </w:t>
      </w:r>
      <w:proofErr w:type="spellStart"/>
      <w:r w:rsidRPr="001855CD">
        <w:rPr>
          <w:rFonts w:ascii="Times New Roman" w:hAnsi="Times New Roman" w:cs="Times New Roman"/>
          <w:sz w:val="24"/>
          <w:szCs w:val="24"/>
          <w:lang w:val="en-US"/>
        </w:rPr>
        <w:t>gradului</w:t>
      </w:r>
      <w:proofErr w:type="spellEnd"/>
      <w:r w:rsidRPr="001855CD">
        <w:rPr>
          <w:rFonts w:ascii="Times New Roman" w:hAnsi="Times New Roman" w:cs="Times New Roman"/>
          <w:sz w:val="24"/>
          <w:szCs w:val="24"/>
          <w:lang w:val="en-US"/>
        </w:rPr>
        <w:t xml:space="preserve"> de </w:t>
      </w:r>
      <w:proofErr w:type="spellStart"/>
      <w:r w:rsidRPr="001855CD">
        <w:rPr>
          <w:rFonts w:ascii="Times New Roman" w:hAnsi="Times New Roman" w:cs="Times New Roman"/>
          <w:sz w:val="24"/>
          <w:szCs w:val="24"/>
          <w:lang w:val="en-US"/>
        </w:rPr>
        <w:t>confort</w:t>
      </w:r>
      <w:proofErr w:type="spellEnd"/>
      <w:r w:rsidRPr="001855CD">
        <w:rPr>
          <w:rFonts w:ascii="Times New Roman" w:hAnsi="Times New Roman" w:cs="Times New Roman"/>
          <w:sz w:val="24"/>
          <w:szCs w:val="24"/>
          <w:lang w:val="en-US"/>
        </w:rPr>
        <w:t xml:space="preserve"> al </w:t>
      </w:r>
      <w:proofErr w:type="spellStart"/>
      <w:r w:rsidRPr="001855CD">
        <w:rPr>
          <w:rFonts w:ascii="Times New Roman" w:hAnsi="Times New Roman" w:cs="Times New Roman"/>
          <w:sz w:val="24"/>
          <w:szCs w:val="24"/>
          <w:lang w:val="en-US"/>
        </w:rPr>
        <w:t>locatarilor</w:t>
      </w:r>
      <w:proofErr w:type="spellEnd"/>
    </w:p>
    <w:p w14:paraId="68785340" w14:textId="0A2DEE9E" w:rsidR="008C03A5" w:rsidRPr="001855CD" w:rsidRDefault="00F13061" w:rsidP="00F13061">
      <w:pPr>
        <w:ind w:firstLine="270"/>
        <w:jc w:val="both"/>
        <w:rPr>
          <w:rFonts w:ascii="Times New Roman" w:hAnsi="Times New Roman" w:cs="Times New Roman"/>
          <w:color w:val="000000"/>
          <w:sz w:val="24"/>
          <w:szCs w:val="24"/>
        </w:rPr>
      </w:pPr>
      <w:r w:rsidRPr="001855CD">
        <w:rPr>
          <w:rFonts w:ascii="Times New Roman" w:hAnsi="Times New Roman" w:cs="Times New Roman"/>
          <w:sz w:val="24"/>
          <w:szCs w:val="24"/>
          <w:lang w:val="en-US"/>
        </w:rPr>
        <w:tab/>
        <w:t xml:space="preserve">- </w:t>
      </w:r>
      <w:proofErr w:type="spellStart"/>
      <w:r w:rsidRPr="001855CD">
        <w:rPr>
          <w:rFonts w:ascii="Times New Roman" w:hAnsi="Times New Roman" w:cs="Times New Roman"/>
          <w:sz w:val="24"/>
          <w:szCs w:val="24"/>
          <w:lang w:val="en-US"/>
        </w:rPr>
        <w:t>consolidarea</w:t>
      </w:r>
      <w:proofErr w:type="spellEnd"/>
      <w:r w:rsidRPr="001855CD">
        <w:rPr>
          <w:rFonts w:ascii="Times New Roman" w:hAnsi="Times New Roman" w:cs="Times New Roman"/>
          <w:sz w:val="24"/>
          <w:szCs w:val="24"/>
          <w:lang w:val="en-US"/>
        </w:rPr>
        <w:t xml:space="preserve"> </w:t>
      </w:r>
      <w:proofErr w:type="spellStart"/>
      <w:r w:rsidRPr="001855CD">
        <w:rPr>
          <w:rFonts w:ascii="Times New Roman" w:hAnsi="Times New Roman" w:cs="Times New Roman"/>
          <w:sz w:val="24"/>
          <w:szCs w:val="24"/>
          <w:lang w:val="en-US"/>
        </w:rPr>
        <w:t>structurilor</w:t>
      </w:r>
      <w:proofErr w:type="spellEnd"/>
      <w:r w:rsidRPr="001855CD">
        <w:rPr>
          <w:rFonts w:ascii="Times New Roman" w:hAnsi="Times New Roman" w:cs="Times New Roman"/>
          <w:sz w:val="24"/>
          <w:szCs w:val="24"/>
          <w:lang w:val="en-US"/>
        </w:rPr>
        <w:t xml:space="preserve"> </w:t>
      </w:r>
      <w:proofErr w:type="spellStart"/>
      <w:r w:rsidRPr="001855CD">
        <w:rPr>
          <w:rFonts w:ascii="Times New Roman" w:hAnsi="Times New Roman" w:cs="Times New Roman"/>
          <w:sz w:val="24"/>
          <w:szCs w:val="24"/>
          <w:lang w:val="en-US"/>
        </w:rPr>
        <w:t>cladirilor</w:t>
      </w:r>
      <w:proofErr w:type="spellEnd"/>
    </w:p>
    <w:p w14:paraId="7EEAFF35" w14:textId="77777777" w:rsidR="004C62C4" w:rsidRPr="001855CD" w:rsidRDefault="004C62C4" w:rsidP="005472E5">
      <w:pPr>
        <w:shd w:val="clear" w:color="auto" w:fill="FFFFFF"/>
        <w:spacing w:after="0" w:line="269" w:lineRule="auto"/>
        <w:jc w:val="both"/>
        <w:rPr>
          <w:rFonts w:ascii="Times New Roman" w:eastAsia="Times New Roman" w:hAnsi="Times New Roman" w:cs="Times New Roman"/>
          <w:sz w:val="24"/>
          <w:szCs w:val="24"/>
          <w:u w:val="single"/>
        </w:rPr>
      </w:pPr>
      <w:r w:rsidRPr="001855CD">
        <w:rPr>
          <w:rFonts w:ascii="Times New Roman" w:eastAsia="Times New Roman" w:hAnsi="Times New Roman" w:cs="Times New Roman"/>
          <w:bCs/>
          <w:sz w:val="24"/>
          <w:szCs w:val="24"/>
          <w:u w:val="single"/>
        </w:rPr>
        <w:t>3.</w:t>
      </w:r>
      <w:r w:rsidRPr="001855CD">
        <w:rPr>
          <w:rFonts w:ascii="Times New Roman" w:eastAsia="Times New Roman" w:hAnsi="Times New Roman" w:cs="Times New Roman"/>
          <w:sz w:val="24"/>
          <w:szCs w:val="24"/>
          <w:u w:val="single"/>
        </w:rPr>
        <w:t>Estimarea suportabilităţii investiţiei publice</w:t>
      </w:r>
    </w:p>
    <w:p w14:paraId="184D8074" w14:textId="77777777" w:rsidR="00CC6525" w:rsidRPr="001855CD" w:rsidRDefault="00CC6525" w:rsidP="005472E5">
      <w:pPr>
        <w:shd w:val="clear" w:color="auto" w:fill="FFFFFF"/>
        <w:spacing w:after="0" w:line="269" w:lineRule="auto"/>
        <w:jc w:val="both"/>
        <w:rPr>
          <w:rFonts w:ascii="Times New Roman" w:eastAsia="Times New Roman" w:hAnsi="Times New Roman" w:cs="Times New Roman"/>
          <w:sz w:val="24"/>
          <w:szCs w:val="24"/>
          <w:u w:val="single"/>
        </w:rPr>
      </w:pPr>
    </w:p>
    <w:p w14:paraId="7045A0B4" w14:textId="77777777" w:rsidR="00C738EB" w:rsidRPr="001855CD" w:rsidRDefault="004C62C4" w:rsidP="00315084">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bCs/>
          <w:sz w:val="24"/>
          <w:szCs w:val="24"/>
        </w:rPr>
        <w:t>3.1.</w:t>
      </w:r>
      <w:r w:rsidRPr="001855CD">
        <w:rPr>
          <w:rFonts w:ascii="Times New Roman" w:eastAsia="Times New Roman" w:hAnsi="Times New Roman" w:cs="Times New Roman"/>
          <w:sz w:val="24"/>
          <w:szCs w:val="24"/>
        </w:rPr>
        <w:t>Estimarea cheltuielilor pentru exec</w:t>
      </w:r>
      <w:r w:rsidR="00ED1FC4" w:rsidRPr="001855CD">
        <w:rPr>
          <w:rFonts w:ascii="Times New Roman" w:eastAsia="Times New Roman" w:hAnsi="Times New Roman" w:cs="Times New Roman"/>
          <w:sz w:val="24"/>
          <w:szCs w:val="24"/>
        </w:rPr>
        <w:t>uţia obiectivului de investiţii</w:t>
      </w:r>
      <w:r w:rsidR="00315084" w:rsidRPr="001855CD">
        <w:rPr>
          <w:rFonts w:ascii="Times New Roman" w:eastAsia="Times New Roman" w:hAnsi="Times New Roman" w:cs="Times New Roman"/>
          <w:sz w:val="24"/>
          <w:szCs w:val="24"/>
        </w:rPr>
        <w:t>:</w:t>
      </w:r>
    </w:p>
    <w:p w14:paraId="3A330CEE" w14:textId="77777777" w:rsidR="007B4FA8" w:rsidRPr="001855CD" w:rsidRDefault="003E324C"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ab/>
      </w:r>
      <w:r w:rsidR="00CC6525" w:rsidRPr="001855CD">
        <w:rPr>
          <w:rFonts w:ascii="Times New Roman" w:eastAsia="Times New Roman" w:hAnsi="Times New Roman" w:cs="Times New Roman"/>
          <w:sz w:val="24"/>
          <w:szCs w:val="24"/>
        </w:rPr>
        <w:t xml:space="preserve"> </w:t>
      </w:r>
      <w:r w:rsidR="00966B46" w:rsidRPr="001855CD">
        <w:rPr>
          <w:rFonts w:ascii="Times New Roman" w:eastAsia="Times New Roman" w:hAnsi="Times New Roman" w:cs="Times New Roman"/>
          <w:sz w:val="24"/>
          <w:szCs w:val="24"/>
        </w:rPr>
        <w:t>- cheltuielile estimate</w:t>
      </w:r>
      <w:r w:rsidR="00695524" w:rsidRPr="001855CD">
        <w:rPr>
          <w:rFonts w:ascii="Times New Roman" w:eastAsia="Times New Roman" w:hAnsi="Times New Roman" w:cs="Times New Roman"/>
          <w:sz w:val="24"/>
          <w:szCs w:val="24"/>
        </w:rPr>
        <w:t xml:space="preserve"> pentru execuția </w:t>
      </w:r>
      <w:r w:rsidR="007F7DF7" w:rsidRPr="001855CD">
        <w:rPr>
          <w:rFonts w:ascii="Times New Roman" w:eastAsia="Times New Roman" w:hAnsi="Times New Roman" w:cs="Times New Roman"/>
          <w:sz w:val="24"/>
          <w:szCs w:val="24"/>
        </w:rPr>
        <w:t xml:space="preserve"> obiectivului de investiții </w:t>
      </w:r>
      <w:r w:rsidR="00475BCE" w:rsidRPr="001855CD">
        <w:rPr>
          <w:rFonts w:ascii="Times New Roman" w:eastAsia="Times New Roman" w:hAnsi="Times New Roman" w:cs="Times New Roman"/>
          <w:sz w:val="24"/>
          <w:szCs w:val="24"/>
        </w:rPr>
        <w:t>vor fi evidențiate la faza de eleborare a documentațiilor tehnico-economice</w:t>
      </w:r>
      <w:r w:rsidR="00966B46" w:rsidRPr="001855CD">
        <w:rPr>
          <w:rFonts w:ascii="Times New Roman" w:eastAsia="Times New Roman" w:hAnsi="Times New Roman" w:cs="Times New Roman"/>
          <w:sz w:val="24"/>
          <w:szCs w:val="24"/>
        </w:rPr>
        <w:t>, respectiv intocmirea devizului general al obiectivului de investiții</w:t>
      </w:r>
    </w:p>
    <w:p w14:paraId="5383E3E5" w14:textId="77777777" w:rsidR="00CC6525" w:rsidRPr="001855CD" w:rsidRDefault="00CC6525" w:rsidP="005472E5">
      <w:pPr>
        <w:shd w:val="clear" w:color="auto" w:fill="FFFFFF"/>
        <w:spacing w:after="0" w:line="269" w:lineRule="auto"/>
        <w:jc w:val="both"/>
        <w:rPr>
          <w:rFonts w:ascii="Times New Roman" w:eastAsia="Times New Roman" w:hAnsi="Times New Roman" w:cs="Times New Roman"/>
          <w:sz w:val="24"/>
          <w:szCs w:val="24"/>
        </w:rPr>
      </w:pPr>
    </w:p>
    <w:p w14:paraId="05CAB571" w14:textId="5E7B6EB5" w:rsidR="004C62C4"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bookmarkStart w:id="16" w:name="do|ax1|pt3|sp3.2."/>
      <w:bookmarkEnd w:id="16"/>
      <w:r w:rsidRPr="001855CD">
        <w:rPr>
          <w:rFonts w:ascii="Times New Roman" w:eastAsia="Times New Roman" w:hAnsi="Times New Roman" w:cs="Times New Roman"/>
          <w:bCs/>
          <w:sz w:val="24"/>
          <w:szCs w:val="24"/>
        </w:rPr>
        <w:t>3.2.</w:t>
      </w:r>
      <w:r w:rsidRPr="001855CD">
        <w:rPr>
          <w:rFonts w:ascii="Times New Roman" w:eastAsia="Times New Roman" w:hAnsi="Times New Roman" w:cs="Times New Roman"/>
          <w:sz w:val="24"/>
          <w:szCs w:val="24"/>
        </w:rPr>
        <w:t>Estimarea cheltuielilor pentru proiectarea, pe faze, a documentaţiei tehnico-econo</w:t>
      </w:r>
      <w:r w:rsidR="00ED1FC4" w:rsidRPr="001855CD">
        <w:rPr>
          <w:rFonts w:ascii="Times New Roman" w:eastAsia="Times New Roman" w:hAnsi="Times New Roman" w:cs="Times New Roman"/>
          <w:sz w:val="24"/>
          <w:szCs w:val="24"/>
        </w:rPr>
        <w:t>m</w:t>
      </w:r>
      <w:r w:rsidRPr="001855CD">
        <w:rPr>
          <w:rFonts w:ascii="Times New Roman" w:eastAsia="Times New Roman" w:hAnsi="Times New Roman" w:cs="Times New Roman"/>
          <w:sz w:val="24"/>
          <w:szCs w:val="24"/>
        </w:rPr>
        <w:t>ice aferente obiectivului de investiţie, precum şi pentru elaborarea altor studii de specialitate în funcţie de specificul obiectivului de investiţii, inclusiv cheltuielile necesare pentru obţinerea avizelor, autorizaţiilor şi acordurilor prevăzute de lege</w:t>
      </w:r>
      <w:r w:rsidR="00F13061" w:rsidRPr="001855CD">
        <w:rPr>
          <w:rFonts w:ascii="Times New Roman" w:eastAsia="Times New Roman" w:hAnsi="Times New Roman" w:cs="Times New Roman"/>
          <w:sz w:val="24"/>
          <w:szCs w:val="24"/>
        </w:rPr>
        <w:t>, scriere si depunere spre finanțare, implementare</w:t>
      </w:r>
      <w:r w:rsidR="00082EB8" w:rsidRPr="001855CD">
        <w:rPr>
          <w:rFonts w:ascii="Times New Roman" w:eastAsia="Times New Roman" w:hAnsi="Times New Roman" w:cs="Times New Roman"/>
          <w:sz w:val="24"/>
          <w:szCs w:val="24"/>
        </w:rPr>
        <w:t>.</w:t>
      </w:r>
    </w:p>
    <w:p w14:paraId="055610C3" w14:textId="3C309B4F" w:rsidR="00D43E21" w:rsidRPr="001855CD" w:rsidRDefault="00D43E21"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Sunt incluse cheltuielile pentru studii,</w:t>
      </w:r>
      <w:r w:rsidR="0053098F" w:rsidRPr="001855CD">
        <w:rPr>
          <w:rFonts w:ascii="Times New Roman" w:eastAsia="Times New Roman" w:hAnsi="Times New Roman" w:cs="Times New Roman"/>
          <w:sz w:val="24"/>
          <w:szCs w:val="24"/>
        </w:rPr>
        <w:t xml:space="preserve"> </w:t>
      </w:r>
      <w:r w:rsidRPr="001855CD">
        <w:rPr>
          <w:rFonts w:ascii="Times New Roman" w:eastAsia="Times New Roman" w:hAnsi="Times New Roman" w:cs="Times New Roman"/>
          <w:sz w:val="24"/>
          <w:szCs w:val="24"/>
        </w:rPr>
        <w:t>proiectare,</w:t>
      </w:r>
      <w:r w:rsidR="0053098F" w:rsidRPr="001855CD">
        <w:rPr>
          <w:rFonts w:ascii="Times New Roman" w:eastAsia="Times New Roman" w:hAnsi="Times New Roman" w:cs="Times New Roman"/>
          <w:sz w:val="24"/>
          <w:szCs w:val="24"/>
        </w:rPr>
        <w:t xml:space="preserve"> </w:t>
      </w:r>
      <w:r w:rsidR="00F13061" w:rsidRPr="001855CD">
        <w:rPr>
          <w:rFonts w:ascii="Times New Roman" w:eastAsia="Times New Roman" w:hAnsi="Times New Roman" w:cs="Times New Roman"/>
          <w:sz w:val="24"/>
          <w:szCs w:val="24"/>
        </w:rPr>
        <w:t xml:space="preserve">scriere și depunere spre finanțare, implementarea proiectului, asistență în derularea procedurilor de achiziții publice, </w:t>
      </w:r>
      <w:r w:rsidRPr="001855CD">
        <w:rPr>
          <w:rFonts w:ascii="Times New Roman" w:eastAsia="Times New Roman" w:hAnsi="Times New Roman" w:cs="Times New Roman"/>
          <w:sz w:val="24"/>
          <w:szCs w:val="24"/>
        </w:rPr>
        <w:t>asistență</w:t>
      </w:r>
      <w:r w:rsidR="00EB4ADF" w:rsidRPr="001855CD">
        <w:rPr>
          <w:rFonts w:ascii="Times New Roman" w:eastAsia="Times New Roman" w:hAnsi="Times New Roman" w:cs="Times New Roman"/>
          <w:sz w:val="24"/>
          <w:szCs w:val="24"/>
        </w:rPr>
        <w:t xml:space="preserve"> tehnică pentru obiectivul de investiții</w:t>
      </w:r>
    </w:p>
    <w:p w14:paraId="7FD91C42" w14:textId="7B711454" w:rsidR="00EB4ADF" w:rsidRPr="001855CD" w:rsidRDefault="00EB4ADF"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Aceste cheltuieli cuprind</w:t>
      </w:r>
    </w:p>
    <w:p w14:paraId="3C25C5E3" w14:textId="49495678" w:rsidR="00EB4ADF" w:rsidRPr="001855CD" w:rsidRDefault="00EB4ADF"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-studii de teren</w:t>
      </w:r>
    </w:p>
    <w:p w14:paraId="1D8713CF" w14:textId="61A8EABB" w:rsidR="00EB4ADF" w:rsidRPr="001855CD" w:rsidRDefault="00EB4ADF"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-expertiza tehnică</w:t>
      </w:r>
    </w:p>
    <w:p w14:paraId="56EA3C04" w14:textId="26D360FA" w:rsidR="00EB4ADF" w:rsidRPr="001855CD" w:rsidRDefault="00EB4ADF"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-D.A.L.I.(Documentația de avizare a lucrărilor de intervenții),conform HG</w:t>
      </w:r>
      <w:r w:rsidR="002F001C" w:rsidRPr="001855CD">
        <w:rPr>
          <w:rFonts w:ascii="Times New Roman" w:eastAsia="Times New Roman" w:hAnsi="Times New Roman" w:cs="Times New Roman"/>
          <w:sz w:val="24"/>
          <w:szCs w:val="24"/>
        </w:rPr>
        <w:t xml:space="preserve"> 907/2016</w:t>
      </w:r>
    </w:p>
    <w:p w14:paraId="163C1A7C" w14:textId="15671D48" w:rsidR="002F001C" w:rsidRPr="001855CD" w:rsidRDefault="002F001C"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-P.T.E. proiect tehnic de execuție,conform HG 907/2016</w:t>
      </w:r>
    </w:p>
    <w:p w14:paraId="2FDB1086" w14:textId="6E4906FC" w:rsidR="002F001C" w:rsidRPr="001855CD" w:rsidRDefault="002F001C"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lastRenderedPageBreak/>
        <w:t>-Documentație pentru obținerea Certificatului de Urbansim și documentații pentru obținerea avizelor,conform Certificatului de Urbanism</w:t>
      </w:r>
    </w:p>
    <w:p w14:paraId="029DF5A6" w14:textId="3B4D2840" w:rsidR="002F001C" w:rsidRPr="001855CD" w:rsidRDefault="002F001C"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-verificare tehnică de calitate conform Legii 10/1995 actualizată(intră în sarcina beneficiarului)</w:t>
      </w:r>
    </w:p>
    <w:p w14:paraId="1A0E0109" w14:textId="1974D105" w:rsidR="00F13061" w:rsidRPr="001855CD" w:rsidRDefault="00F13061"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-scriere si depunere a proiectului</w:t>
      </w:r>
    </w:p>
    <w:p w14:paraId="31836C95" w14:textId="687BB489" w:rsidR="00F13061" w:rsidRPr="001855CD" w:rsidRDefault="00F13061"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-implementarea proiectului</w:t>
      </w:r>
    </w:p>
    <w:p w14:paraId="6CC9D44B" w14:textId="36EC5459" w:rsidR="00F13061" w:rsidRPr="001855CD" w:rsidRDefault="00F13061"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-asistență în derularea procedurilor de achiziție publică</w:t>
      </w:r>
    </w:p>
    <w:p w14:paraId="5631A3A2" w14:textId="5EBE0831" w:rsidR="00F13061" w:rsidRPr="001855CD" w:rsidRDefault="002F001C"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-asistență tehnică</w:t>
      </w:r>
      <w:r w:rsidR="00F13061" w:rsidRPr="001855CD">
        <w:rPr>
          <w:rFonts w:ascii="Times New Roman" w:eastAsia="Times New Roman" w:hAnsi="Times New Roman" w:cs="Times New Roman"/>
          <w:sz w:val="24"/>
          <w:szCs w:val="24"/>
        </w:rPr>
        <w:t>.</w:t>
      </w:r>
    </w:p>
    <w:p w14:paraId="5E0BB218" w14:textId="77777777" w:rsidR="00D43E21" w:rsidRPr="001855CD" w:rsidRDefault="00D43E21" w:rsidP="005472E5">
      <w:pPr>
        <w:shd w:val="clear" w:color="auto" w:fill="FFFFFF"/>
        <w:spacing w:after="0" w:line="269" w:lineRule="auto"/>
        <w:jc w:val="both"/>
        <w:rPr>
          <w:rFonts w:ascii="Times New Roman" w:eastAsia="Times New Roman" w:hAnsi="Times New Roman" w:cs="Times New Roman"/>
          <w:sz w:val="24"/>
          <w:szCs w:val="24"/>
        </w:rPr>
      </w:pPr>
    </w:p>
    <w:p w14:paraId="0485CA47" w14:textId="51CDC502" w:rsidR="00E80E59" w:rsidRPr="001855CD" w:rsidRDefault="00E80E59"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3.3.Surse identificate pentru finanțarea cheltuielilor estimate (în cazul finanțării nerambursabile se va menționa programul operațional/axa corespunzătoare identificată)</w:t>
      </w:r>
    </w:p>
    <w:p w14:paraId="1BADB3CD" w14:textId="1385062F" w:rsidR="00BA0C57" w:rsidRPr="001855CD" w:rsidRDefault="003E324C"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ab/>
      </w:r>
      <w:r w:rsidR="00AB36A3" w:rsidRPr="001855CD">
        <w:rPr>
          <w:rFonts w:ascii="Times New Roman" w:eastAsia="Times New Roman" w:hAnsi="Times New Roman" w:cs="Times New Roman"/>
          <w:sz w:val="24"/>
          <w:szCs w:val="24"/>
        </w:rPr>
        <w:t>Autoritatea de Management pentru Programul Dezvoltare Durabilă și Tranziție Justă (AM PDDTJ).</w:t>
      </w:r>
    </w:p>
    <w:p w14:paraId="71D7872D" w14:textId="77777777" w:rsidR="00501148" w:rsidRPr="001855CD" w:rsidRDefault="00E63ADD"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 xml:space="preserve"> </w:t>
      </w:r>
    </w:p>
    <w:p w14:paraId="7FFEB05D" w14:textId="5ACB3E0A" w:rsidR="0053386C" w:rsidRPr="001855CD" w:rsidRDefault="004C62C4" w:rsidP="00C0359A">
      <w:pPr>
        <w:shd w:val="clear" w:color="auto" w:fill="FFFFFF"/>
        <w:spacing w:after="0" w:line="269" w:lineRule="auto"/>
        <w:jc w:val="both"/>
        <w:rPr>
          <w:rFonts w:ascii="Times New Roman" w:eastAsia="Times New Roman" w:hAnsi="Times New Roman" w:cs="Times New Roman"/>
          <w:sz w:val="24"/>
          <w:szCs w:val="24"/>
          <w:u w:val="single"/>
        </w:rPr>
      </w:pPr>
      <w:r w:rsidRPr="001855CD">
        <w:rPr>
          <w:rFonts w:ascii="Times New Roman" w:eastAsia="Times New Roman" w:hAnsi="Times New Roman" w:cs="Times New Roman"/>
          <w:bCs/>
          <w:sz w:val="24"/>
          <w:szCs w:val="24"/>
          <w:u w:val="single"/>
        </w:rPr>
        <w:t>4.</w:t>
      </w:r>
      <w:r w:rsidRPr="001855CD">
        <w:rPr>
          <w:rFonts w:ascii="Times New Roman" w:eastAsia="Times New Roman" w:hAnsi="Times New Roman" w:cs="Times New Roman"/>
          <w:sz w:val="24"/>
          <w:szCs w:val="24"/>
          <w:u w:val="single"/>
        </w:rPr>
        <w:t>Informaţii privind regimul juridic, economic şi tehnic al terenului şi/sau al construcţiei existente</w:t>
      </w:r>
    </w:p>
    <w:p w14:paraId="0F03FC1C" w14:textId="77777777" w:rsidR="00322B96" w:rsidRPr="001855CD" w:rsidRDefault="00322B96" w:rsidP="00322B96">
      <w:pPr>
        <w:pStyle w:val="ListParagraph"/>
        <w:numPr>
          <w:ilvl w:val="0"/>
          <w:numId w:val="11"/>
        </w:numPr>
        <w:spacing w:after="0" w:line="240" w:lineRule="auto"/>
        <w:contextualSpacing w:val="0"/>
        <w:jc w:val="both"/>
        <w:rPr>
          <w:rFonts w:ascii="Times New Roman" w:hAnsi="Times New Roman"/>
          <w:sz w:val="24"/>
          <w:szCs w:val="24"/>
        </w:rPr>
      </w:pPr>
      <w:proofErr w:type="spellStart"/>
      <w:r w:rsidRPr="001855CD">
        <w:rPr>
          <w:rFonts w:ascii="Times New Roman" w:hAnsi="Times New Roman"/>
          <w:sz w:val="24"/>
          <w:szCs w:val="24"/>
        </w:rPr>
        <w:t>Regim</w:t>
      </w:r>
      <w:proofErr w:type="spellEnd"/>
      <w:r w:rsidRPr="001855CD">
        <w:rPr>
          <w:rFonts w:ascii="Times New Roman" w:hAnsi="Times New Roman"/>
          <w:sz w:val="24"/>
          <w:szCs w:val="24"/>
        </w:rPr>
        <w:t xml:space="preserve"> juridic</w:t>
      </w:r>
    </w:p>
    <w:p w14:paraId="2FE727D4" w14:textId="6E1D959A" w:rsidR="00322B96" w:rsidRPr="001855CD" w:rsidRDefault="00322B96" w:rsidP="00322B96">
      <w:pPr>
        <w:ind w:left="360" w:firstLine="708"/>
        <w:jc w:val="both"/>
        <w:rPr>
          <w:rFonts w:ascii="Times New Roman" w:hAnsi="Times New Roman" w:cs="Times New Roman"/>
          <w:sz w:val="24"/>
          <w:szCs w:val="24"/>
          <w:lang w:val="en-US"/>
        </w:rPr>
      </w:pPr>
      <w:r w:rsidRPr="001855CD">
        <w:rPr>
          <w:rFonts w:ascii="Times New Roman" w:hAnsi="Times New Roman" w:cs="Times New Roman"/>
          <w:sz w:val="24"/>
          <w:szCs w:val="24"/>
        </w:rPr>
        <w:t>Imobil</w:t>
      </w:r>
      <w:r w:rsidR="004B2D66" w:rsidRPr="001855CD">
        <w:rPr>
          <w:rFonts w:ascii="Times New Roman" w:hAnsi="Times New Roman" w:cs="Times New Roman"/>
          <w:sz w:val="24"/>
          <w:szCs w:val="24"/>
        </w:rPr>
        <w:t>ele</w:t>
      </w:r>
      <w:r w:rsidRPr="001855CD">
        <w:rPr>
          <w:rFonts w:ascii="Times New Roman" w:hAnsi="Times New Roman" w:cs="Times New Roman"/>
          <w:sz w:val="24"/>
          <w:szCs w:val="24"/>
        </w:rPr>
        <w:t xml:space="preserve"> </w:t>
      </w:r>
      <w:r w:rsidR="004B2D66" w:rsidRPr="001855CD">
        <w:rPr>
          <w:rFonts w:ascii="Times New Roman" w:hAnsi="Times New Roman" w:cs="Times New Roman"/>
          <w:sz w:val="24"/>
          <w:szCs w:val="24"/>
        </w:rPr>
        <w:t>sunt</w:t>
      </w:r>
      <w:r w:rsidRPr="001855CD">
        <w:rPr>
          <w:rFonts w:ascii="Times New Roman" w:hAnsi="Times New Roman" w:cs="Times New Roman"/>
          <w:sz w:val="24"/>
          <w:szCs w:val="24"/>
        </w:rPr>
        <w:t xml:space="preserve"> situat</w:t>
      </w:r>
      <w:r w:rsidR="004B2D66" w:rsidRPr="001855CD">
        <w:rPr>
          <w:rFonts w:ascii="Times New Roman" w:hAnsi="Times New Roman" w:cs="Times New Roman"/>
          <w:sz w:val="24"/>
          <w:szCs w:val="24"/>
        </w:rPr>
        <w:t>e</w:t>
      </w:r>
      <w:r w:rsidRPr="001855CD">
        <w:rPr>
          <w:rFonts w:ascii="Times New Roman" w:hAnsi="Times New Roman" w:cs="Times New Roman"/>
          <w:sz w:val="24"/>
          <w:szCs w:val="24"/>
        </w:rPr>
        <w:t xml:space="preserve"> în intravilanul municipiului Vulcan, respectiv</w:t>
      </w:r>
      <w:r w:rsidRPr="001855CD">
        <w:rPr>
          <w:rFonts w:ascii="Times New Roman" w:hAnsi="Times New Roman" w:cs="Times New Roman"/>
          <w:sz w:val="24"/>
          <w:szCs w:val="24"/>
          <w:lang w:val="en-US"/>
        </w:rPr>
        <w:t>:</w:t>
      </w:r>
    </w:p>
    <w:p w14:paraId="51EFB998" w14:textId="56DC9943" w:rsidR="00322B96" w:rsidRPr="001855CD" w:rsidRDefault="00322B96" w:rsidP="00322B96">
      <w:pPr>
        <w:pStyle w:val="ListParagraph"/>
        <w:numPr>
          <w:ilvl w:val="0"/>
          <w:numId w:val="12"/>
        </w:numPr>
        <w:spacing w:after="160" w:line="254" w:lineRule="auto"/>
        <w:rPr>
          <w:rFonts w:ascii="Times New Roman" w:hAnsi="Times New Roman"/>
          <w:sz w:val="24"/>
          <w:szCs w:val="24"/>
          <w:u w:val="single"/>
          <w:lang w:eastAsia="en-US"/>
        </w:rPr>
      </w:pPr>
      <w:r w:rsidRPr="001855CD">
        <w:rPr>
          <w:rFonts w:ascii="Times New Roman" w:hAnsi="Times New Roman"/>
          <w:sz w:val="24"/>
          <w:szCs w:val="24"/>
          <w:u w:val="single"/>
          <w:lang w:val="en-US"/>
        </w:rPr>
        <w:t xml:space="preserve">Bloc </w:t>
      </w:r>
      <w:r w:rsidR="00E72FB9" w:rsidRPr="001855CD">
        <w:rPr>
          <w:rFonts w:ascii="Times New Roman" w:hAnsi="Times New Roman"/>
          <w:sz w:val="24"/>
          <w:szCs w:val="24"/>
          <w:u w:val="single"/>
          <w:lang w:val="en-US"/>
        </w:rPr>
        <w:t>8</w:t>
      </w:r>
      <w:r w:rsidRPr="001855CD">
        <w:rPr>
          <w:rFonts w:ascii="Times New Roman" w:hAnsi="Times New Roman"/>
          <w:sz w:val="24"/>
          <w:szCs w:val="24"/>
          <w:u w:val="single"/>
          <w:lang w:val="en-US"/>
        </w:rPr>
        <w:t xml:space="preserve">, str. </w:t>
      </w:r>
      <w:proofErr w:type="spellStart"/>
      <w:r w:rsidR="00E72FB9" w:rsidRPr="001855CD">
        <w:rPr>
          <w:rFonts w:ascii="Times New Roman" w:hAnsi="Times New Roman"/>
          <w:sz w:val="24"/>
          <w:szCs w:val="24"/>
          <w:u w:val="single"/>
          <w:lang w:val="en-US"/>
        </w:rPr>
        <w:t>Preparației</w:t>
      </w:r>
      <w:proofErr w:type="spellEnd"/>
      <w:r w:rsidRPr="001855CD">
        <w:rPr>
          <w:rFonts w:ascii="Times New Roman" w:hAnsi="Times New Roman"/>
          <w:sz w:val="24"/>
          <w:szCs w:val="24"/>
          <w:u w:val="single"/>
          <w:lang w:val="en-US"/>
        </w:rPr>
        <w:t xml:space="preserve"> CF </w:t>
      </w:r>
      <w:r w:rsidR="004B2D66" w:rsidRPr="001855CD">
        <w:rPr>
          <w:rFonts w:ascii="Times New Roman" w:hAnsi="Times New Roman"/>
          <w:sz w:val="24"/>
          <w:szCs w:val="24"/>
          <w:u w:val="single"/>
          <w:lang w:val="en-US"/>
        </w:rPr>
        <w:t>60</w:t>
      </w:r>
      <w:r w:rsidR="00E72FB9" w:rsidRPr="001855CD">
        <w:rPr>
          <w:rFonts w:ascii="Times New Roman" w:hAnsi="Times New Roman"/>
          <w:sz w:val="24"/>
          <w:szCs w:val="24"/>
          <w:u w:val="single"/>
          <w:lang w:val="en-US"/>
        </w:rPr>
        <w:t>145</w:t>
      </w:r>
    </w:p>
    <w:p w14:paraId="1AD5F68D" w14:textId="1381BC0D" w:rsidR="00322B96" w:rsidRPr="001855CD" w:rsidRDefault="00322B96" w:rsidP="00322B96">
      <w:pPr>
        <w:autoSpaceDE w:val="0"/>
        <w:autoSpaceDN w:val="0"/>
        <w:adjustRightInd w:val="0"/>
        <w:rPr>
          <w:rFonts w:ascii="Times New Roman" w:hAnsi="Times New Roman" w:cs="Times New Roman"/>
          <w:sz w:val="24"/>
          <w:szCs w:val="24"/>
        </w:rPr>
      </w:pPr>
      <w:bookmarkStart w:id="17" w:name="_Hlk180135146"/>
      <w:r w:rsidRPr="001855CD">
        <w:rPr>
          <w:rFonts w:ascii="Times New Roman" w:hAnsi="Times New Roman" w:cs="Times New Roman"/>
          <w:sz w:val="24"/>
          <w:szCs w:val="24"/>
        </w:rPr>
        <w:t>C1 - Bloc in sistem de înălțime P+</w:t>
      </w:r>
      <w:r w:rsidR="00E72FB9" w:rsidRPr="001855CD">
        <w:rPr>
          <w:rFonts w:ascii="Times New Roman" w:hAnsi="Times New Roman" w:cs="Times New Roman"/>
          <w:sz w:val="24"/>
          <w:szCs w:val="24"/>
        </w:rPr>
        <w:t>4</w:t>
      </w:r>
      <w:r w:rsidRPr="001855CD">
        <w:rPr>
          <w:rFonts w:ascii="Times New Roman" w:hAnsi="Times New Roman" w:cs="Times New Roman"/>
          <w:sz w:val="24"/>
          <w:szCs w:val="24"/>
        </w:rPr>
        <w:t>E</w:t>
      </w:r>
      <w:bookmarkEnd w:id="17"/>
    </w:p>
    <w:p w14:paraId="1D6048E1" w14:textId="77777777" w:rsidR="00322B96" w:rsidRPr="001855CD" w:rsidRDefault="00322B96" w:rsidP="00322B96">
      <w:pPr>
        <w:pStyle w:val="ListParagraph"/>
        <w:numPr>
          <w:ilvl w:val="0"/>
          <w:numId w:val="11"/>
        </w:numPr>
        <w:spacing w:after="0" w:line="240" w:lineRule="auto"/>
        <w:contextualSpacing w:val="0"/>
        <w:jc w:val="both"/>
        <w:rPr>
          <w:rFonts w:ascii="Times New Roman" w:hAnsi="Times New Roman"/>
          <w:sz w:val="24"/>
          <w:szCs w:val="24"/>
        </w:rPr>
      </w:pPr>
      <w:proofErr w:type="spellStart"/>
      <w:r w:rsidRPr="001855CD">
        <w:rPr>
          <w:rFonts w:ascii="Times New Roman" w:hAnsi="Times New Roman"/>
          <w:sz w:val="24"/>
          <w:szCs w:val="24"/>
        </w:rPr>
        <w:t>Regim</w:t>
      </w:r>
      <w:proofErr w:type="spellEnd"/>
      <w:r w:rsidRPr="001855CD">
        <w:rPr>
          <w:rFonts w:ascii="Times New Roman" w:hAnsi="Times New Roman"/>
          <w:sz w:val="24"/>
          <w:szCs w:val="24"/>
        </w:rPr>
        <w:t xml:space="preserve"> economic</w:t>
      </w:r>
    </w:p>
    <w:p w14:paraId="11D8A86C" w14:textId="77777777" w:rsidR="00322B96" w:rsidRPr="001855CD" w:rsidRDefault="00322B96" w:rsidP="00322B96">
      <w:pPr>
        <w:ind w:left="360" w:firstLine="708"/>
        <w:jc w:val="both"/>
        <w:rPr>
          <w:rFonts w:ascii="Times New Roman" w:hAnsi="Times New Roman" w:cs="Times New Roman"/>
          <w:sz w:val="24"/>
          <w:szCs w:val="24"/>
        </w:rPr>
      </w:pPr>
      <w:r w:rsidRPr="001855CD">
        <w:rPr>
          <w:rFonts w:ascii="Times New Roman" w:hAnsi="Times New Roman" w:cs="Times New Roman"/>
          <w:sz w:val="24"/>
          <w:szCs w:val="24"/>
        </w:rPr>
        <w:t>Destinația zonei conform PUG:</w:t>
      </w:r>
      <w:bookmarkStart w:id="18" w:name="_Hlk9338539"/>
      <w:r w:rsidRPr="001855CD">
        <w:rPr>
          <w:rFonts w:ascii="Times New Roman" w:hAnsi="Times New Roman" w:cs="Times New Roman"/>
          <w:sz w:val="24"/>
          <w:szCs w:val="24"/>
        </w:rPr>
        <w:t xml:space="preserve"> zonă clădiri rezidențiale imobile de locuințe</w:t>
      </w:r>
    </w:p>
    <w:bookmarkEnd w:id="18"/>
    <w:p w14:paraId="0E6FCD1E" w14:textId="78F9D285" w:rsidR="00322B96" w:rsidRPr="001855CD" w:rsidRDefault="00322B96" w:rsidP="00322B96">
      <w:pPr>
        <w:ind w:left="360" w:firstLine="708"/>
        <w:jc w:val="both"/>
        <w:rPr>
          <w:rFonts w:ascii="Times New Roman" w:hAnsi="Times New Roman" w:cs="Times New Roman"/>
          <w:color w:val="FF0000"/>
          <w:sz w:val="24"/>
          <w:szCs w:val="24"/>
        </w:rPr>
      </w:pPr>
      <w:r w:rsidRPr="001855CD">
        <w:rPr>
          <w:rFonts w:ascii="Times New Roman" w:hAnsi="Times New Roman" w:cs="Times New Roman"/>
          <w:sz w:val="24"/>
          <w:szCs w:val="24"/>
        </w:rPr>
        <w:t>Folosința actuală: imobile cu spații de locuințe</w:t>
      </w:r>
    </w:p>
    <w:p w14:paraId="721CBD0E" w14:textId="77777777" w:rsidR="00322B96" w:rsidRPr="001855CD" w:rsidRDefault="00322B96" w:rsidP="00322B96">
      <w:pPr>
        <w:pStyle w:val="ListParagraph"/>
        <w:numPr>
          <w:ilvl w:val="0"/>
          <w:numId w:val="11"/>
        </w:numPr>
        <w:spacing w:after="0" w:line="240" w:lineRule="auto"/>
        <w:contextualSpacing w:val="0"/>
        <w:jc w:val="both"/>
        <w:rPr>
          <w:rFonts w:ascii="Times New Roman" w:hAnsi="Times New Roman"/>
          <w:sz w:val="24"/>
          <w:szCs w:val="24"/>
        </w:rPr>
      </w:pPr>
      <w:proofErr w:type="spellStart"/>
      <w:r w:rsidRPr="001855CD">
        <w:rPr>
          <w:rFonts w:ascii="Times New Roman" w:hAnsi="Times New Roman"/>
          <w:sz w:val="24"/>
          <w:szCs w:val="24"/>
        </w:rPr>
        <w:t>Regim</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tehnic</w:t>
      </w:r>
      <w:proofErr w:type="spellEnd"/>
    </w:p>
    <w:p w14:paraId="538DB506" w14:textId="1E3AB3B3" w:rsidR="00322B96" w:rsidRPr="001855CD" w:rsidRDefault="00322B96" w:rsidP="00322B96">
      <w:pPr>
        <w:spacing w:after="160" w:line="254" w:lineRule="auto"/>
        <w:ind w:left="360"/>
        <w:contextualSpacing/>
        <w:rPr>
          <w:rFonts w:ascii="Times New Roman" w:hAnsi="Times New Roman" w:cs="Times New Roman"/>
          <w:sz w:val="24"/>
          <w:szCs w:val="24"/>
          <w:lang w:eastAsia="en-US"/>
        </w:rPr>
      </w:pPr>
      <w:r w:rsidRPr="001855CD">
        <w:rPr>
          <w:rFonts w:ascii="Times New Roman" w:hAnsi="Times New Roman" w:cs="Times New Roman"/>
          <w:sz w:val="24"/>
          <w:szCs w:val="24"/>
          <w:lang w:val="en-US"/>
        </w:rPr>
        <w:t xml:space="preserve">Bloc </w:t>
      </w:r>
      <w:r w:rsidR="00E72FB9" w:rsidRPr="001855CD">
        <w:rPr>
          <w:rFonts w:ascii="Times New Roman" w:hAnsi="Times New Roman" w:cs="Times New Roman"/>
          <w:sz w:val="24"/>
          <w:szCs w:val="24"/>
          <w:lang w:val="en-US"/>
        </w:rPr>
        <w:t>8</w:t>
      </w:r>
      <w:r w:rsidRPr="001855CD">
        <w:rPr>
          <w:rFonts w:ascii="Times New Roman" w:hAnsi="Times New Roman" w:cs="Times New Roman"/>
          <w:sz w:val="24"/>
          <w:szCs w:val="24"/>
          <w:lang w:val="en-US"/>
        </w:rPr>
        <w:t xml:space="preserve">, str. </w:t>
      </w:r>
      <w:proofErr w:type="spellStart"/>
      <w:r w:rsidR="00E72FB9" w:rsidRPr="001855CD">
        <w:rPr>
          <w:rFonts w:ascii="Times New Roman" w:hAnsi="Times New Roman" w:cs="Times New Roman"/>
          <w:sz w:val="24"/>
          <w:szCs w:val="24"/>
          <w:lang w:val="en-US"/>
        </w:rPr>
        <w:t>Preparației</w:t>
      </w:r>
      <w:proofErr w:type="spellEnd"/>
      <w:r w:rsidRPr="001855CD">
        <w:rPr>
          <w:rFonts w:ascii="Times New Roman" w:hAnsi="Times New Roman" w:cs="Times New Roman"/>
          <w:sz w:val="24"/>
          <w:szCs w:val="24"/>
          <w:lang w:val="en-US"/>
        </w:rPr>
        <w:t xml:space="preserve"> CF </w:t>
      </w:r>
      <w:r w:rsidR="004B2D66" w:rsidRPr="001855CD">
        <w:rPr>
          <w:rFonts w:ascii="Times New Roman" w:hAnsi="Times New Roman" w:cs="Times New Roman"/>
          <w:sz w:val="24"/>
          <w:szCs w:val="24"/>
          <w:lang w:val="en-US"/>
        </w:rPr>
        <w:t>60</w:t>
      </w:r>
      <w:r w:rsidR="00E72FB9" w:rsidRPr="001855CD">
        <w:rPr>
          <w:rFonts w:ascii="Times New Roman" w:hAnsi="Times New Roman" w:cs="Times New Roman"/>
          <w:sz w:val="24"/>
          <w:szCs w:val="24"/>
          <w:lang w:val="en-US"/>
        </w:rPr>
        <w:t>145</w:t>
      </w:r>
    </w:p>
    <w:p w14:paraId="7DF5E92A" w14:textId="709E93EC" w:rsidR="001F74DB" w:rsidRPr="001855CD" w:rsidRDefault="00322B96" w:rsidP="00322B96">
      <w:pPr>
        <w:autoSpaceDE w:val="0"/>
        <w:autoSpaceDN w:val="0"/>
        <w:adjustRightInd w:val="0"/>
        <w:rPr>
          <w:rFonts w:ascii="Times New Roman" w:hAnsi="Times New Roman" w:cs="Times New Roman"/>
          <w:sz w:val="24"/>
          <w:szCs w:val="24"/>
        </w:rPr>
      </w:pPr>
      <w:r w:rsidRPr="001855CD">
        <w:rPr>
          <w:rFonts w:ascii="Times New Roman" w:hAnsi="Times New Roman" w:cs="Times New Roman"/>
          <w:sz w:val="24"/>
          <w:szCs w:val="24"/>
        </w:rPr>
        <w:t xml:space="preserve">      C1 - Bloc in sistem de înălțime P+</w:t>
      </w:r>
      <w:r w:rsidR="00E72FB9" w:rsidRPr="001855CD">
        <w:rPr>
          <w:rFonts w:ascii="Times New Roman" w:hAnsi="Times New Roman" w:cs="Times New Roman"/>
          <w:sz w:val="24"/>
          <w:szCs w:val="24"/>
        </w:rPr>
        <w:t>4</w:t>
      </w:r>
      <w:r w:rsidRPr="001855CD">
        <w:rPr>
          <w:rFonts w:ascii="Times New Roman" w:hAnsi="Times New Roman" w:cs="Times New Roman"/>
          <w:sz w:val="24"/>
          <w:szCs w:val="24"/>
        </w:rPr>
        <w:t>E</w:t>
      </w:r>
      <w:r w:rsidR="00C562D3" w:rsidRPr="001855CD">
        <w:rPr>
          <w:rFonts w:ascii="Times New Roman" w:hAnsi="Times New Roman" w:cs="Times New Roman"/>
          <w:sz w:val="24"/>
          <w:szCs w:val="24"/>
        </w:rPr>
        <w:t>. Compus</w:t>
      </w:r>
      <w:r w:rsidR="00F84AE7" w:rsidRPr="001855CD">
        <w:rPr>
          <w:rFonts w:ascii="Times New Roman" w:hAnsi="Times New Roman" w:cs="Times New Roman"/>
          <w:sz w:val="24"/>
          <w:szCs w:val="24"/>
        </w:rPr>
        <w:t xml:space="preserve">  din </w:t>
      </w:r>
      <w:r w:rsidR="00E72FB9" w:rsidRPr="001855CD">
        <w:rPr>
          <w:rFonts w:ascii="Times New Roman" w:hAnsi="Times New Roman" w:cs="Times New Roman"/>
          <w:sz w:val="24"/>
          <w:szCs w:val="24"/>
        </w:rPr>
        <w:t>2</w:t>
      </w:r>
      <w:r w:rsidR="00F84AE7" w:rsidRPr="001855CD">
        <w:rPr>
          <w:rFonts w:ascii="Times New Roman" w:hAnsi="Times New Roman" w:cs="Times New Roman"/>
          <w:sz w:val="24"/>
          <w:szCs w:val="24"/>
        </w:rPr>
        <w:t xml:space="preserve"> sc</w:t>
      </w:r>
      <w:r w:rsidR="002B43E5" w:rsidRPr="001855CD">
        <w:rPr>
          <w:rFonts w:ascii="Times New Roman" w:hAnsi="Times New Roman" w:cs="Times New Roman"/>
          <w:sz w:val="24"/>
          <w:szCs w:val="24"/>
        </w:rPr>
        <w:t>ări</w:t>
      </w:r>
      <w:r w:rsidR="00F84AE7" w:rsidRPr="001855CD">
        <w:rPr>
          <w:rFonts w:ascii="Times New Roman" w:hAnsi="Times New Roman" w:cs="Times New Roman"/>
          <w:sz w:val="24"/>
          <w:szCs w:val="24"/>
        </w:rPr>
        <w:t xml:space="preserve"> și </w:t>
      </w:r>
      <w:r w:rsidR="00E72FB9" w:rsidRPr="001855CD">
        <w:rPr>
          <w:rFonts w:ascii="Times New Roman" w:hAnsi="Times New Roman" w:cs="Times New Roman"/>
          <w:sz w:val="24"/>
          <w:szCs w:val="24"/>
        </w:rPr>
        <w:t>20</w:t>
      </w:r>
      <w:r w:rsidR="004B2D66" w:rsidRPr="001855CD">
        <w:rPr>
          <w:rFonts w:ascii="Times New Roman" w:hAnsi="Times New Roman" w:cs="Times New Roman"/>
          <w:sz w:val="24"/>
          <w:szCs w:val="24"/>
        </w:rPr>
        <w:t xml:space="preserve"> de apartamente</w:t>
      </w:r>
      <w:r w:rsidR="00F84AE7" w:rsidRPr="001855CD">
        <w:rPr>
          <w:rFonts w:ascii="Times New Roman" w:hAnsi="Times New Roman" w:cs="Times New Roman"/>
          <w:sz w:val="24"/>
          <w:szCs w:val="24"/>
        </w:rPr>
        <w:t>. Imobil edificat în anul 19</w:t>
      </w:r>
      <w:r w:rsidR="00E72FB9" w:rsidRPr="001855CD">
        <w:rPr>
          <w:rFonts w:ascii="Times New Roman" w:hAnsi="Times New Roman" w:cs="Times New Roman"/>
          <w:sz w:val="24"/>
          <w:szCs w:val="24"/>
        </w:rPr>
        <w:t>82</w:t>
      </w:r>
      <w:r w:rsidR="00F84AE7" w:rsidRPr="001855CD">
        <w:rPr>
          <w:rFonts w:ascii="Times New Roman" w:hAnsi="Times New Roman" w:cs="Times New Roman"/>
          <w:sz w:val="24"/>
          <w:szCs w:val="24"/>
        </w:rPr>
        <w:t>.</w:t>
      </w:r>
    </w:p>
    <w:p w14:paraId="7A45B1FF" w14:textId="3EEB3E18" w:rsidR="00F84AE7" w:rsidRPr="001855CD" w:rsidRDefault="00F84AE7" w:rsidP="00F84AE7">
      <w:pPr>
        <w:pStyle w:val="ListParagraph"/>
        <w:numPr>
          <w:ilvl w:val="0"/>
          <w:numId w:val="12"/>
        </w:numPr>
        <w:autoSpaceDE w:val="0"/>
        <w:autoSpaceDN w:val="0"/>
        <w:adjustRightInd w:val="0"/>
        <w:rPr>
          <w:rFonts w:ascii="Times New Roman" w:hAnsi="Times New Roman"/>
          <w:sz w:val="24"/>
          <w:szCs w:val="24"/>
          <w:u w:val="single"/>
        </w:rPr>
      </w:pPr>
      <w:r w:rsidRPr="001855CD">
        <w:rPr>
          <w:rFonts w:ascii="Times New Roman" w:hAnsi="Times New Roman"/>
          <w:sz w:val="24"/>
          <w:szCs w:val="24"/>
          <w:u w:val="single"/>
        </w:rPr>
        <w:t xml:space="preserve">Bloc </w:t>
      </w:r>
      <w:r w:rsidR="00E72FB9" w:rsidRPr="001855CD">
        <w:rPr>
          <w:rFonts w:ascii="Times New Roman" w:hAnsi="Times New Roman"/>
          <w:sz w:val="24"/>
          <w:szCs w:val="24"/>
          <w:u w:val="single"/>
        </w:rPr>
        <w:t>39</w:t>
      </w:r>
      <w:r w:rsidRPr="001855CD">
        <w:rPr>
          <w:rFonts w:ascii="Times New Roman" w:hAnsi="Times New Roman"/>
          <w:sz w:val="24"/>
          <w:szCs w:val="24"/>
          <w:u w:val="single"/>
        </w:rPr>
        <w:t xml:space="preserve">, str. </w:t>
      </w:r>
      <w:proofErr w:type="spellStart"/>
      <w:r w:rsidR="00E72FB9" w:rsidRPr="001855CD">
        <w:rPr>
          <w:rFonts w:ascii="Times New Roman" w:hAnsi="Times New Roman"/>
          <w:sz w:val="24"/>
          <w:szCs w:val="24"/>
          <w:u w:val="single"/>
        </w:rPr>
        <w:t>Vasile</w:t>
      </w:r>
      <w:proofErr w:type="spellEnd"/>
      <w:r w:rsidR="00E72FB9" w:rsidRPr="001855CD">
        <w:rPr>
          <w:rFonts w:ascii="Times New Roman" w:hAnsi="Times New Roman"/>
          <w:sz w:val="24"/>
          <w:szCs w:val="24"/>
          <w:u w:val="single"/>
        </w:rPr>
        <w:t xml:space="preserve"> </w:t>
      </w:r>
      <w:proofErr w:type="spellStart"/>
      <w:r w:rsidR="00E72FB9" w:rsidRPr="001855CD">
        <w:rPr>
          <w:rFonts w:ascii="Times New Roman" w:hAnsi="Times New Roman"/>
          <w:sz w:val="24"/>
          <w:szCs w:val="24"/>
          <w:u w:val="single"/>
        </w:rPr>
        <w:t>Alecsandri</w:t>
      </w:r>
      <w:proofErr w:type="spellEnd"/>
      <w:r w:rsidRPr="001855CD">
        <w:rPr>
          <w:rFonts w:ascii="Times New Roman" w:hAnsi="Times New Roman"/>
          <w:sz w:val="24"/>
          <w:szCs w:val="24"/>
          <w:u w:val="single"/>
        </w:rPr>
        <w:t xml:space="preserve"> CF 60</w:t>
      </w:r>
      <w:r w:rsidR="00E72FB9" w:rsidRPr="001855CD">
        <w:rPr>
          <w:rFonts w:ascii="Times New Roman" w:hAnsi="Times New Roman"/>
          <w:sz w:val="24"/>
          <w:szCs w:val="24"/>
          <w:u w:val="single"/>
        </w:rPr>
        <w:t>113</w:t>
      </w:r>
    </w:p>
    <w:p w14:paraId="468E5422" w14:textId="38BD5DE3" w:rsidR="00F84AE7" w:rsidRPr="001855CD" w:rsidRDefault="00F84AE7" w:rsidP="00F84AE7">
      <w:pPr>
        <w:autoSpaceDE w:val="0"/>
        <w:autoSpaceDN w:val="0"/>
        <w:adjustRightInd w:val="0"/>
        <w:rPr>
          <w:rFonts w:ascii="Times New Roman" w:hAnsi="Times New Roman"/>
          <w:sz w:val="24"/>
          <w:szCs w:val="24"/>
        </w:rPr>
      </w:pPr>
      <w:r w:rsidRPr="001855CD">
        <w:rPr>
          <w:rFonts w:ascii="Times New Roman" w:hAnsi="Times New Roman"/>
          <w:sz w:val="24"/>
          <w:szCs w:val="24"/>
        </w:rPr>
        <w:t>C1-Bloc în sistem de înălțime P+</w:t>
      </w:r>
      <w:r w:rsidR="00E72FB9" w:rsidRPr="001855CD">
        <w:rPr>
          <w:rFonts w:ascii="Times New Roman" w:hAnsi="Times New Roman"/>
          <w:sz w:val="24"/>
          <w:szCs w:val="24"/>
        </w:rPr>
        <w:t>4</w:t>
      </w:r>
      <w:r w:rsidRPr="001855CD">
        <w:rPr>
          <w:rFonts w:ascii="Times New Roman" w:hAnsi="Times New Roman"/>
          <w:sz w:val="24"/>
          <w:szCs w:val="24"/>
        </w:rPr>
        <w:t>E</w:t>
      </w:r>
    </w:p>
    <w:p w14:paraId="61CD504E" w14:textId="77777777" w:rsidR="00F84AE7" w:rsidRPr="001855CD" w:rsidRDefault="00F84AE7" w:rsidP="00F84AE7">
      <w:pPr>
        <w:pStyle w:val="ListParagraph"/>
        <w:numPr>
          <w:ilvl w:val="0"/>
          <w:numId w:val="11"/>
        </w:numPr>
        <w:spacing w:after="0" w:line="240" w:lineRule="auto"/>
        <w:contextualSpacing w:val="0"/>
        <w:jc w:val="both"/>
        <w:rPr>
          <w:rFonts w:ascii="Times New Roman" w:hAnsi="Times New Roman"/>
          <w:sz w:val="24"/>
          <w:szCs w:val="24"/>
        </w:rPr>
      </w:pPr>
      <w:proofErr w:type="spellStart"/>
      <w:r w:rsidRPr="001855CD">
        <w:rPr>
          <w:rFonts w:ascii="Times New Roman" w:hAnsi="Times New Roman"/>
          <w:sz w:val="24"/>
          <w:szCs w:val="24"/>
        </w:rPr>
        <w:t>Regim</w:t>
      </w:r>
      <w:proofErr w:type="spellEnd"/>
      <w:r w:rsidRPr="001855CD">
        <w:rPr>
          <w:rFonts w:ascii="Times New Roman" w:hAnsi="Times New Roman"/>
          <w:sz w:val="24"/>
          <w:szCs w:val="24"/>
        </w:rPr>
        <w:t xml:space="preserve"> economic</w:t>
      </w:r>
    </w:p>
    <w:p w14:paraId="1C8EBCF2" w14:textId="77777777" w:rsidR="00F84AE7" w:rsidRPr="001855CD" w:rsidRDefault="00F84AE7" w:rsidP="00F84AE7">
      <w:pPr>
        <w:ind w:left="360" w:firstLine="708"/>
        <w:jc w:val="both"/>
        <w:rPr>
          <w:rFonts w:ascii="Times New Roman" w:hAnsi="Times New Roman" w:cs="Times New Roman"/>
          <w:sz w:val="24"/>
          <w:szCs w:val="24"/>
        </w:rPr>
      </w:pPr>
      <w:r w:rsidRPr="001855CD">
        <w:rPr>
          <w:rFonts w:ascii="Times New Roman" w:hAnsi="Times New Roman" w:cs="Times New Roman"/>
          <w:sz w:val="24"/>
          <w:szCs w:val="24"/>
        </w:rPr>
        <w:t>Destinația zonei conform PUG: zonă clădiri rezidențiale imobile de locuințe</w:t>
      </w:r>
    </w:p>
    <w:p w14:paraId="2AF34604" w14:textId="77777777" w:rsidR="00F84AE7" w:rsidRPr="001855CD" w:rsidRDefault="00F84AE7" w:rsidP="00F84AE7">
      <w:pPr>
        <w:ind w:left="360" w:firstLine="708"/>
        <w:jc w:val="both"/>
        <w:rPr>
          <w:rFonts w:ascii="Times New Roman" w:hAnsi="Times New Roman" w:cs="Times New Roman"/>
          <w:color w:val="FF0000"/>
          <w:sz w:val="24"/>
          <w:szCs w:val="24"/>
        </w:rPr>
      </w:pPr>
      <w:r w:rsidRPr="001855CD">
        <w:rPr>
          <w:rFonts w:ascii="Times New Roman" w:hAnsi="Times New Roman" w:cs="Times New Roman"/>
          <w:sz w:val="24"/>
          <w:szCs w:val="24"/>
        </w:rPr>
        <w:t>Folosința actuală: imobile cu spații de locuințe</w:t>
      </w:r>
    </w:p>
    <w:p w14:paraId="51D1C079" w14:textId="77777777" w:rsidR="00F84AE7" w:rsidRPr="001855CD" w:rsidRDefault="00F84AE7" w:rsidP="00F84AE7">
      <w:pPr>
        <w:pStyle w:val="ListParagraph"/>
        <w:numPr>
          <w:ilvl w:val="0"/>
          <w:numId w:val="11"/>
        </w:numPr>
        <w:spacing w:after="0" w:line="240" w:lineRule="auto"/>
        <w:contextualSpacing w:val="0"/>
        <w:jc w:val="both"/>
        <w:rPr>
          <w:rFonts w:ascii="Times New Roman" w:hAnsi="Times New Roman"/>
          <w:sz w:val="24"/>
          <w:szCs w:val="24"/>
        </w:rPr>
      </w:pPr>
      <w:proofErr w:type="spellStart"/>
      <w:r w:rsidRPr="001855CD">
        <w:rPr>
          <w:rFonts w:ascii="Times New Roman" w:hAnsi="Times New Roman"/>
          <w:sz w:val="24"/>
          <w:szCs w:val="24"/>
        </w:rPr>
        <w:t>Regim</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tehnic</w:t>
      </w:r>
      <w:proofErr w:type="spellEnd"/>
    </w:p>
    <w:p w14:paraId="76D1C48F" w14:textId="6E223D57" w:rsidR="00F84AE7" w:rsidRPr="001855CD" w:rsidRDefault="00F84AE7" w:rsidP="00F84AE7">
      <w:pPr>
        <w:spacing w:after="160" w:line="254" w:lineRule="auto"/>
        <w:ind w:left="360"/>
        <w:contextualSpacing/>
        <w:rPr>
          <w:rFonts w:ascii="Times New Roman" w:hAnsi="Times New Roman" w:cs="Times New Roman"/>
          <w:sz w:val="24"/>
          <w:szCs w:val="24"/>
          <w:lang w:eastAsia="en-US"/>
        </w:rPr>
      </w:pPr>
      <w:r w:rsidRPr="001855CD">
        <w:rPr>
          <w:rFonts w:ascii="Times New Roman" w:hAnsi="Times New Roman" w:cs="Times New Roman"/>
          <w:sz w:val="24"/>
          <w:szCs w:val="24"/>
          <w:lang w:val="en-US"/>
        </w:rPr>
        <w:t xml:space="preserve">Bloc </w:t>
      </w:r>
      <w:r w:rsidR="00E72FB9" w:rsidRPr="001855CD">
        <w:rPr>
          <w:rFonts w:ascii="Times New Roman" w:hAnsi="Times New Roman" w:cs="Times New Roman"/>
          <w:sz w:val="24"/>
          <w:szCs w:val="24"/>
          <w:lang w:val="en-US"/>
        </w:rPr>
        <w:t>39</w:t>
      </w:r>
      <w:r w:rsidRPr="001855CD">
        <w:rPr>
          <w:rFonts w:ascii="Times New Roman" w:hAnsi="Times New Roman" w:cs="Times New Roman"/>
          <w:sz w:val="24"/>
          <w:szCs w:val="24"/>
          <w:lang w:val="en-US"/>
        </w:rPr>
        <w:t xml:space="preserve">, str. </w:t>
      </w:r>
      <w:proofErr w:type="spellStart"/>
      <w:r w:rsidR="00E72FB9" w:rsidRPr="001855CD">
        <w:rPr>
          <w:rFonts w:ascii="Times New Roman" w:hAnsi="Times New Roman" w:cs="Times New Roman"/>
          <w:sz w:val="24"/>
          <w:szCs w:val="24"/>
          <w:lang w:val="en-US"/>
        </w:rPr>
        <w:t>Vasile</w:t>
      </w:r>
      <w:proofErr w:type="spellEnd"/>
      <w:r w:rsidR="00E72FB9" w:rsidRPr="001855CD">
        <w:rPr>
          <w:rFonts w:ascii="Times New Roman" w:hAnsi="Times New Roman" w:cs="Times New Roman"/>
          <w:sz w:val="24"/>
          <w:szCs w:val="24"/>
          <w:lang w:val="en-US"/>
        </w:rPr>
        <w:t xml:space="preserve"> </w:t>
      </w:r>
      <w:proofErr w:type="spellStart"/>
      <w:r w:rsidR="00E72FB9" w:rsidRPr="001855CD">
        <w:rPr>
          <w:rFonts w:ascii="Times New Roman" w:hAnsi="Times New Roman" w:cs="Times New Roman"/>
          <w:sz w:val="24"/>
          <w:szCs w:val="24"/>
          <w:lang w:val="en-US"/>
        </w:rPr>
        <w:t>Alecsandri</w:t>
      </w:r>
      <w:proofErr w:type="spellEnd"/>
      <w:r w:rsidRPr="001855CD">
        <w:rPr>
          <w:rFonts w:ascii="Times New Roman" w:hAnsi="Times New Roman" w:cs="Times New Roman"/>
          <w:sz w:val="24"/>
          <w:szCs w:val="24"/>
          <w:lang w:val="en-US"/>
        </w:rPr>
        <w:t xml:space="preserve"> CF 60</w:t>
      </w:r>
      <w:r w:rsidR="00E72FB9" w:rsidRPr="001855CD">
        <w:rPr>
          <w:rFonts w:ascii="Times New Roman" w:hAnsi="Times New Roman" w:cs="Times New Roman"/>
          <w:sz w:val="24"/>
          <w:szCs w:val="24"/>
          <w:lang w:val="en-US"/>
        </w:rPr>
        <w:t>113</w:t>
      </w:r>
    </w:p>
    <w:p w14:paraId="686EA3A6" w14:textId="61C1E2D2" w:rsidR="00F84AE7" w:rsidRPr="001855CD" w:rsidRDefault="00F84AE7" w:rsidP="00F84AE7">
      <w:pPr>
        <w:autoSpaceDE w:val="0"/>
        <w:autoSpaceDN w:val="0"/>
        <w:adjustRightInd w:val="0"/>
        <w:rPr>
          <w:rFonts w:ascii="Times New Roman" w:hAnsi="Times New Roman" w:cs="Times New Roman"/>
          <w:sz w:val="24"/>
          <w:szCs w:val="24"/>
        </w:rPr>
      </w:pPr>
      <w:r w:rsidRPr="001855CD">
        <w:rPr>
          <w:rFonts w:ascii="Times New Roman" w:hAnsi="Times New Roman" w:cs="Times New Roman"/>
          <w:sz w:val="24"/>
          <w:szCs w:val="24"/>
        </w:rPr>
        <w:t xml:space="preserve">      C1 - Bloc in sistem de înălțime P+</w:t>
      </w:r>
      <w:r w:rsidR="00E72FB9" w:rsidRPr="001855CD">
        <w:rPr>
          <w:rFonts w:ascii="Times New Roman" w:hAnsi="Times New Roman" w:cs="Times New Roman"/>
          <w:sz w:val="24"/>
          <w:szCs w:val="24"/>
        </w:rPr>
        <w:t>4</w:t>
      </w:r>
      <w:r w:rsidRPr="001855CD">
        <w:rPr>
          <w:rFonts w:ascii="Times New Roman" w:hAnsi="Times New Roman" w:cs="Times New Roman"/>
          <w:sz w:val="24"/>
          <w:szCs w:val="24"/>
        </w:rPr>
        <w:t xml:space="preserve">E. Compus  din </w:t>
      </w:r>
      <w:r w:rsidR="00E72FB9" w:rsidRPr="001855CD">
        <w:rPr>
          <w:rFonts w:ascii="Times New Roman" w:hAnsi="Times New Roman" w:cs="Times New Roman"/>
          <w:sz w:val="24"/>
          <w:szCs w:val="24"/>
        </w:rPr>
        <w:t>2</w:t>
      </w:r>
      <w:r w:rsidRPr="001855CD">
        <w:rPr>
          <w:rFonts w:ascii="Times New Roman" w:hAnsi="Times New Roman" w:cs="Times New Roman"/>
          <w:sz w:val="24"/>
          <w:szCs w:val="24"/>
        </w:rPr>
        <w:t xml:space="preserve"> sc</w:t>
      </w:r>
      <w:r w:rsidR="002B43E5" w:rsidRPr="001855CD">
        <w:rPr>
          <w:rFonts w:ascii="Times New Roman" w:hAnsi="Times New Roman" w:cs="Times New Roman"/>
          <w:sz w:val="24"/>
          <w:szCs w:val="24"/>
        </w:rPr>
        <w:t>ări</w:t>
      </w:r>
      <w:r w:rsidRPr="001855CD">
        <w:rPr>
          <w:rFonts w:ascii="Times New Roman" w:hAnsi="Times New Roman" w:cs="Times New Roman"/>
          <w:sz w:val="24"/>
          <w:szCs w:val="24"/>
        </w:rPr>
        <w:t xml:space="preserve"> și </w:t>
      </w:r>
      <w:r w:rsidR="00E72FB9" w:rsidRPr="001855CD">
        <w:rPr>
          <w:rFonts w:ascii="Times New Roman" w:hAnsi="Times New Roman" w:cs="Times New Roman"/>
          <w:sz w:val="24"/>
          <w:szCs w:val="24"/>
        </w:rPr>
        <w:t>20</w:t>
      </w:r>
      <w:r w:rsidRPr="001855CD">
        <w:rPr>
          <w:rFonts w:ascii="Times New Roman" w:hAnsi="Times New Roman" w:cs="Times New Roman"/>
          <w:sz w:val="24"/>
          <w:szCs w:val="24"/>
        </w:rPr>
        <w:t xml:space="preserve"> de apartamente. Imobil edificat în anul 19</w:t>
      </w:r>
      <w:r w:rsidR="00E72FB9" w:rsidRPr="001855CD">
        <w:rPr>
          <w:rFonts w:ascii="Times New Roman" w:hAnsi="Times New Roman" w:cs="Times New Roman"/>
          <w:sz w:val="24"/>
          <w:szCs w:val="24"/>
        </w:rPr>
        <w:t>82</w:t>
      </w:r>
      <w:r w:rsidRPr="001855CD">
        <w:rPr>
          <w:rFonts w:ascii="Times New Roman" w:hAnsi="Times New Roman" w:cs="Times New Roman"/>
          <w:sz w:val="24"/>
          <w:szCs w:val="24"/>
        </w:rPr>
        <w:t>.</w:t>
      </w:r>
    </w:p>
    <w:p w14:paraId="07D55994" w14:textId="77777777" w:rsidR="00244006" w:rsidRPr="001855CD" w:rsidRDefault="00244006" w:rsidP="00F84AE7">
      <w:pPr>
        <w:autoSpaceDE w:val="0"/>
        <w:autoSpaceDN w:val="0"/>
        <w:adjustRightInd w:val="0"/>
        <w:rPr>
          <w:rFonts w:ascii="Times New Roman" w:hAnsi="Times New Roman" w:cs="Times New Roman"/>
          <w:sz w:val="24"/>
          <w:szCs w:val="24"/>
        </w:rPr>
      </w:pPr>
    </w:p>
    <w:p w14:paraId="32295A34" w14:textId="29F218F5" w:rsidR="00F84AE7" w:rsidRPr="001855CD" w:rsidRDefault="00F84AE7" w:rsidP="00F84AE7">
      <w:pPr>
        <w:pStyle w:val="ListParagraph"/>
        <w:numPr>
          <w:ilvl w:val="0"/>
          <w:numId w:val="12"/>
        </w:numPr>
        <w:autoSpaceDE w:val="0"/>
        <w:autoSpaceDN w:val="0"/>
        <w:adjustRightInd w:val="0"/>
        <w:rPr>
          <w:rFonts w:ascii="Times New Roman" w:hAnsi="Times New Roman"/>
          <w:sz w:val="24"/>
          <w:szCs w:val="24"/>
          <w:u w:val="single"/>
        </w:rPr>
      </w:pPr>
      <w:r w:rsidRPr="001855CD">
        <w:rPr>
          <w:rFonts w:ascii="Times New Roman" w:hAnsi="Times New Roman"/>
          <w:sz w:val="24"/>
          <w:szCs w:val="24"/>
          <w:u w:val="single"/>
        </w:rPr>
        <w:t>Bloc D</w:t>
      </w:r>
      <w:r w:rsidR="00ED7F0E" w:rsidRPr="001855CD">
        <w:rPr>
          <w:rFonts w:ascii="Times New Roman" w:hAnsi="Times New Roman"/>
          <w:sz w:val="24"/>
          <w:szCs w:val="24"/>
          <w:u w:val="single"/>
        </w:rPr>
        <w:t>4</w:t>
      </w:r>
      <w:r w:rsidRPr="001855CD">
        <w:rPr>
          <w:rFonts w:ascii="Times New Roman" w:hAnsi="Times New Roman"/>
          <w:sz w:val="24"/>
          <w:szCs w:val="24"/>
          <w:u w:val="single"/>
        </w:rPr>
        <w:t>, B-</w:t>
      </w:r>
      <w:proofErr w:type="spellStart"/>
      <w:r w:rsidRPr="001855CD">
        <w:rPr>
          <w:rFonts w:ascii="Times New Roman" w:hAnsi="Times New Roman"/>
          <w:sz w:val="24"/>
          <w:szCs w:val="24"/>
          <w:u w:val="single"/>
        </w:rPr>
        <w:t>dul</w:t>
      </w:r>
      <w:proofErr w:type="spellEnd"/>
      <w:r w:rsidRPr="001855CD">
        <w:rPr>
          <w:rFonts w:ascii="Times New Roman" w:hAnsi="Times New Roman"/>
          <w:sz w:val="24"/>
          <w:szCs w:val="24"/>
          <w:u w:val="single"/>
        </w:rPr>
        <w:t xml:space="preserve"> Mihai </w:t>
      </w:r>
      <w:proofErr w:type="spellStart"/>
      <w:r w:rsidRPr="001855CD">
        <w:rPr>
          <w:rFonts w:ascii="Times New Roman" w:hAnsi="Times New Roman"/>
          <w:sz w:val="24"/>
          <w:szCs w:val="24"/>
          <w:u w:val="single"/>
        </w:rPr>
        <w:t>Viteazu</w:t>
      </w:r>
      <w:proofErr w:type="spellEnd"/>
      <w:r w:rsidRPr="001855CD">
        <w:rPr>
          <w:rFonts w:ascii="Times New Roman" w:hAnsi="Times New Roman"/>
          <w:sz w:val="24"/>
          <w:szCs w:val="24"/>
          <w:u w:val="single"/>
        </w:rPr>
        <w:t xml:space="preserve"> CF 60</w:t>
      </w:r>
      <w:r w:rsidR="00ED7F0E" w:rsidRPr="001855CD">
        <w:rPr>
          <w:rFonts w:ascii="Times New Roman" w:hAnsi="Times New Roman"/>
          <w:sz w:val="24"/>
          <w:szCs w:val="24"/>
          <w:u w:val="single"/>
        </w:rPr>
        <w:t>320</w:t>
      </w:r>
    </w:p>
    <w:p w14:paraId="77763A07" w14:textId="60B25119" w:rsidR="00F84AE7" w:rsidRPr="001855CD" w:rsidRDefault="00F84AE7" w:rsidP="00F84AE7">
      <w:pPr>
        <w:autoSpaceDE w:val="0"/>
        <w:autoSpaceDN w:val="0"/>
        <w:adjustRightInd w:val="0"/>
        <w:rPr>
          <w:rFonts w:ascii="Times New Roman" w:hAnsi="Times New Roman"/>
          <w:sz w:val="24"/>
          <w:szCs w:val="24"/>
        </w:rPr>
      </w:pPr>
      <w:r w:rsidRPr="001855CD">
        <w:rPr>
          <w:rFonts w:ascii="Times New Roman" w:hAnsi="Times New Roman"/>
          <w:sz w:val="24"/>
          <w:szCs w:val="24"/>
        </w:rPr>
        <w:t>C1-Bloc în sistem de înălțime P+</w:t>
      </w:r>
      <w:r w:rsidR="00B73B70" w:rsidRPr="001855CD">
        <w:rPr>
          <w:rFonts w:ascii="Times New Roman" w:hAnsi="Times New Roman"/>
          <w:sz w:val="24"/>
          <w:szCs w:val="24"/>
        </w:rPr>
        <w:t>8</w:t>
      </w:r>
      <w:r w:rsidRPr="001855CD">
        <w:rPr>
          <w:rFonts w:ascii="Times New Roman" w:hAnsi="Times New Roman"/>
          <w:sz w:val="24"/>
          <w:szCs w:val="24"/>
        </w:rPr>
        <w:t>E</w:t>
      </w:r>
    </w:p>
    <w:p w14:paraId="0D9D2724" w14:textId="77777777" w:rsidR="00F84AE7" w:rsidRPr="001855CD" w:rsidRDefault="00F84AE7" w:rsidP="00F84AE7">
      <w:pPr>
        <w:pStyle w:val="ListParagraph"/>
        <w:numPr>
          <w:ilvl w:val="0"/>
          <w:numId w:val="11"/>
        </w:numPr>
        <w:spacing w:after="0" w:line="240" w:lineRule="auto"/>
        <w:contextualSpacing w:val="0"/>
        <w:jc w:val="both"/>
        <w:rPr>
          <w:rFonts w:ascii="Times New Roman" w:hAnsi="Times New Roman"/>
          <w:sz w:val="24"/>
          <w:szCs w:val="24"/>
        </w:rPr>
      </w:pPr>
      <w:proofErr w:type="spellStart"/>
      <w:r w:rsidRPr="001855CD">
        <w:rPr>
          <w:rFonts w:ascii="Times New Roman" w:hAnsi="Times New Roman"/>
          <w:sz w:val="24"/>
          <w:szCs w:val="24"/>
        </w:rPr>
        <w:t>Regim</w:t>
      </w:r>
      <w:proofErr w:type="spellEnd"/>
      <w:r w:rsidRPr="001855CD">
        <w:rPr>
          <w:rFonts w:ascii="Times New Roman" w:hAnsi="Times New Roman"/>
          <w:sz w:val="24"/>
          <w:szCs w:val="24"/>
        </w:rPr>
        <w:t xml:space="preserve"> economic</w:t>
      </w:r>
    </w:p>
    <w:p w14:paraId="60F348A6" w14:textId="77777777" w:rsidR="00F84AE7" w:rsidRPr="001855CD" w:rsidRDefault="00F84AE7" w:rsidP="00F84AE7">
      <w:pPr>
        <w:ind w:left="360" w:firstLine="708"/>
        <w:jc w:val="both"/>
        <w:rPr>
          <w:rFonts w:ascii="Times New Roman" w:hAnsi="Times New Roman" w:cs="Times New Roman"/>
          <w:sz w:val="24"/>
          <w:szCs w:val="24"/>
        </w:rPr>
      </w:pPr>
      <w:r w:rsidRPr="001855CD">
        <w:rPr>
          <w:rFonts w:ascii="Times New Roman" w:hAnsi="Times New Roman" w:cs="Times New Roman"/>
          <w:sz w:val="24"/>
          <w:szCs w:val="24"/>
        </w:rPr>
        <w:t>Destinația zonei conform PUG: zonă clădiri rezidențiale imobile de locuințe</w:t>
      </w:r>
    </w:p>
    <w:p w14:paraId="7036E776" w14:textId="77777777" w:rsidR="00F84AE7" w:rsidRPr="001855CD" w:rsidRDefault="00F84AE7" w:rsidP="00F84AE7">
      <w:pPr>
        <w:ind w:left="360" w:firstLine="708"/>
        <w:jc w:val="both"/>
        <w:rPr>
          <w:rFonts w:ascii="Times New Roman" w:hAnsi="Times New Roman" w:cs="Times New Roman"/>
          <w:color w:val="FF0000"/>
          <w:sz w:val="24"/>
          <w:szCs w:val="24"/>
        </w:rPr>
      </w:pPr>
      <w:r w:rsidRPr="001855CD">
        <w:rPr>
          <w:rFonts w:ascii="Times New Roman" w:hAnsi="Times New Roman" w:cs="Times New Roman"/>
          <w:sz w:val="24"/>
          <w:szCs w:val="24"/>
        </w:rPr>
        <w:lastRenderedPageBreak/>
        <w:t>Folosința actuală: imobile cu spații de locuințe</w:t>
      </w:r>
    </w:p>
    <w:p w14:paraId="055A8DEF" w14:textId="77777777" w:rsidR="00F84AE7" w:rsidRPr="001855CD" w:rsidRDefault="00F84AE7" w:rsidP="00F84AE7">
      <w:pPr>
        <w:pStyle w:val="ListParagraph"/>
        <w:numPr>
          <w:ilvl w:val="0"/>
          <w:numId w:val="11"/>
        </w:numPr>
        <w:spacing w:after="0" w:line="240" w:lineRule="auto"/>
        <w:contextualSpacing w:val="0"/>
        <w:jc w:val="both"/>
        <w:rPr>
          <w:rFonts w:ascii="Times New Roman" w:hAnsi="Times New Roman"/>
          <w:sz w:val="24"/>
          <w:szCs w:val="24"/>
        </w:rPr>
      </w:pPr>
      <w:proofErr w:type="spellStart"/>
      <w:r w:rsidRPr="001855CD">
        <w:rPr>
          <w:rFonts w:ascii="Times New Roman" w:hAnsi="Times New Roman"/>
          <w:sz w:val="24"/>
          <w:szCs w:val="24"/>
        </w:rPr>
        <w:t>Regim</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tehnic</w:t>
      </w:r>
      <w:proofErr w:type="spellEnd"/>
    </w:p>
    <w:p w14:paraId="7E03CB3C" w14:textId="1104FE81" w:rsidR="00F84AE7" w:rsidRPr="001855CD" w:rsidRDefault="00F84AE7" w:rsidP="00F84AE7">
      <w:pPr>
        <w:spacing w:after="160" w:line="254" w:lineRule="auto"/>
        <w:ind w:left="360"/>
        <w:contextualSpacing/>
        <w:rPr>
          <w:rFonts w:ascii="Times New Roman" w:hAnsi="Times New Roman" w:cs="Times New Roman"/>
          <w:sz w:val="24"/>
          <w:szCs w:val="24"/>
          <w:lang w:eastAsia="en-US"/>
        </w:rPr>
      </w:pPr>
      <w:r w:rsidRPr="001855CD">
        <w:rPr>
          <w:rFonts w:ascii="Times New Roman" w:hAnsi="Times New Roman" w:cs="Times New Roman"/>
          <w:sz w:val="24"/>
          <w:szCs w:val="24"/>
          <w:lang w:val="en-US"/>
        </w:rPr>
        <w:t xml:space="preserve">Bloc </w:t>
      </w:r>
      <w:r w:rsidR="00244006" w:rsidRPr="001855CD">
        <w:rPr>
          <w:rFonts w:ascii="Times New Roman" w:hAnsi="Times New Roman" w:cs="Times New Roman"/>
          <w:sz w:val="24"/>
          <w:szCs w:val="24"/>
          <w:lang w:val="en-US"/>
        </w:rPr>
        <w:t>D</w:t>
      </w:r>
      <w:r w:rsidR="00ED7F0E" w:rsidRPr="001855CD">
        <w:rPr>
          <w:rFonts w:ascii="Times New Roman" w:hAnsi="Times New Roman" w:cs="Times New Roman"/>
          <w:sz w:val="24"/>
          <w:szCs w:val="24"/>
          <w:lang w:val="en-US"/>
        </w:rPr>
        <w:t>4</w:t>
      </w:r>
      <w:r w:rsidRPr="001855CD">
        <w:rPr>
          <w:rFonts w:ascii="Times New Roman" w:hAnsi="Times New Roman" w:cs="Times New Roman"/>
          <w:sz w:val="24"/>
          <w:szCs w:val="24"/>
          <w:lang w:val="en-US"/>
        </w:rPr>
        <w:t xml:space="preserve">, </w:t>
      </w:r>
      <w:r w:rsidR="00244006" w:rsidRPr="001855CD">
        <w:rPr>
          <w:rFonts w:ascii="Times New Roman" w:hAnsi="Times New Roman" w:cs="Times New Roman"/>
          <w:sz w:val="24"/>
          <w:szCs w:val="24"/>
          <w:lang w:val="en-US"/>
        </w:rPr>
        <w:t>B-</w:t>
      </w:r>
      <w:proofErr w:type="spellStart"/>
      <w:r w:rsidR="00244006" w:rsidRPr="001855CD">
        <w:rPr>
          <w:rFonts w:ascii="Times New Roman" w:hAnsi="Times New Roman" w:cs="Times New Roman"/>
          <w:sz w:val="24"/>
          <w:szCs w:val="24"/>
          <w:lang w:val="en-US"/>
        </w:rPr>
        <w:t>dul</w:t>
      </w:r>
      <w:proofErr w:type="spellEnd"/>
      <w:r w:rsidR="00244006" w:rsidRPr="001855CD">
        <w:rPr>
          <w:rFonts w:ascii="Times New Roman" w:hAnsi="Times New Roman" w:cs="Times New Roman"/>
          <w:sz w:val="24"/>
          <w:szCs w:val="24"/>
          <w:lang w:val="en-US"/>
        </w:rPr>
        <w:t xml:space="preserve"> Mihai </w:t>
      </w:r>
      <w:proofErr w:type="spellStart"/>
      <w:r w:rsidR="00244006" w:rsidRPr="001855CD">
        <w:rPr>
          <w:rFonts w:ascii="Times New Roman" w:hAnsi="Times New Roman" w:cs="Times New Roman"/>
          <w:sz w:val="24"/>
          <w:szCs w:val="24"/>
          <w:lang w:val="en-US"/>
        </w:rPr>
        <w:t>Viteazu</w:t>
      </w:r>
      <w:proofErr w:type="spellEnd"/>
      <w:r w:rsidRPr="001855CD">
        <w:rPr>
          <w:rFonts w:ascii="Times New Roman" w:hAnsi="Times New Roman" w:cs="Times New Roman"/>
          <w:sz w:val="24"/>
          <w:szCs w:val="24"/>
          <w:lang w:val="en-US"/>
        </w:rPr>
        <w:t xml:space="preserve"> CF 60</w:t>
      </w:r>
      <w:r w:rsidR="00ED7F0E" w:rsidRPr="001855CD">
        <w:rPr>
          <w:rFonts w:ascii="Times New Roman" w:hAnsi="Times New Roman" w:cs="Times New Roman"/>
          <w:sz w:val="24"/>
          <w:szCs w:val="24"/>
          <w:lang w:val="en-US"/>
        </w:rPr>
        <w:t>320</w:t>
      </w:r>
    </w:p>
    <w:p w14:paraId="7298AC96" w14:textId="1FF89988" w:rsidR="00F84AE7" w:rsidRPr="001855CD" w:rsidRDefault="00F84AE7" w:rsidP="00F84AE7">
      <w:pPr>
        <w:autoSpaceDE w:val="0"/>
        <w:autoSpaceDN w:val="0"/>
        <w:adjustRightInd w:val="0"/>
        <w:rPr>
          <w:rFonts w:ascii="Times New Roman" w:hAnsi="Times New Roman" w:cs="Times New Roman"/>
          <w:sz w:val="24"/>
          <w:szCs w:val="24"/>
        </w:rPr>
      </w:pPr>
      <w:r w:rsidRPr="001855CD">
        <w:rPr>
          <w:rFonts w:ascii="Times New Roman" w:hAnsi="Times New Roman" w:cs="Times New Roman"/>
          <w:sz w:val="24"/>
          <w:szCs w:val="24"/>
        </w:rPr>
        <w:t xml:space="preserve">      C1 - Bloc in sistem de înălțime P+</w:t>
      </w:r>
      <w:r w:rsidR="00244006" w:rsidRPr="001855CD">
        <w:rPr>
          <w:rFonts w:ascii="Times New Roman" w:hAnsi="Times New Roman" w:cs="Times New Roman"/>
          <w:sz w:val="24"/>
          <w:szCs w:val="24"/>
        </w:rPr>
        <w:t>8</w:t>
      </w:r>
      <w:r w:rsidRPr="001855CD">
        <w:rPr>
          <w:rFonts w:ascii="Times New Roman" w:hAnsi="Times New Roman" w:cs="Times New Roman"/>
          <w:sz w:val="24"/>
          <w:szCs w:val="24"/>
        </w:rPr>
        <w:t xml:space="preserve">E, acoperiș tip terasă. Compus  din </w:t>
      </w:r>
      <w:r w:rsidR="00244006" w:rsidRPr="001855CD">
        <w:rPr>
          <w:rFonts w:ascii="Times New Roman" w:hAnsi="Times New Roman" w:cs="Times New Roman"/>
          <w:sz w:val="24"/>
          <w:szCs w:val="24"/>
        </w:rPr>
        <w:t>2</w:t>
      </w:r>
      <w:r w:rsidRPr="001855CD">
        <w:rPr>
          <w:rFonts w:ascii="Times New Roman" w:hAnsi="Times New Roman" w:cs="Times New Roman"/>
          <w:sz w:val="24"/>
          <w:szCs w:val="24"/>
        </w:rPr>
        <w:t xml:space="preserve"> sc</w:t>
      </w:r>
      <w:r w:rsidR="00244006" w:rsidRPr="001855CD">
        <w:rPr>
          <w:rFonts w:ascii="Times New Roman" w:hAnsi="Times New Roman" w:cs="Times New Roman"/>
          <w:sz w:val="24"/>
          <w:szCs w:val="24"/>
        </w:rPr>
        <w:t xml:space="preserve">ări </w:t>
      </w:r>
      <w:r w:rsidRPr="001855CD">
        <w:rPr>
          <w:rFonts w:ascii="Times New Roman" w:hAnsi="Times New Roman" w:cs="Times New Roman"/>
          <w:sz w:val="24"/>
          <w:szCs w:val="24"/>
        </w:rPr>
        <w:t xml:space="preserve">și </w:t>
      </w:r>
      <w:r w:rsidR="00244006" w:rsidRPr="001855CD">
        <w:rPr>
          <w:rFonts w:ascii="Times New Roman" w:hAnsi="Times New Roman" w:cs="Times New Roman"/>
          <w:sz w:val="24"/>
          <w:szCs w:val="24"/>
        </w:rPr>
        <w:t xml:space="preserve">72 </w:t>
      </w:r>
      <w:r w:rsidRPr="001855CD">
        <w:rPr>
          <w:rFonts w:ascii="Times New Roman" w:hAnsi="Times New Roman" w:cs="Times New Roman"/>
          <w:sz w:val="24"/>
          <w:szCs w:val="24"/>
        </w:rPr>
        <w:t>de apartamente. Imobil edificat în anul 196</w:t>
      </w:r>
      <w:r w:rsidR="00244006" w:rsidRPr="001855CD">
        <w:rPr>
          <w:rFonts w:ascii="Times New Roman" w:hAnsi="Times New Roman" w:cs="Times New Roman"/>
          <w:sz w:val="24"/>
          <w:szCs w:val="24"/>
        </w:rPr>
        <w:t>6</w:t>
      </w:r>
      <w:r w:rsidRPr="001855CD">
        <w:rPr>
          <w:rFonts w:ascii="Times New Roman" w:hAnsi="Times New Roman" w:cs="Times New Roman"/>
          <w:sz w:val="24"/>
          <w:szCs w:val="24"/>
        </w:rPr>
        <w:t>.</w:t>
      </w:r>
    </w:p>
    <w:p w14:paraId="1F26B4AD" w14:textId="77777777" w:rsidR="00244006" w:rsidRPr="001855CD" w:rsidRDefault="00244006" w:rsidP="00F84AE7">
      <w:pPr>
        <w:autoSpaceDE w:val="0"/>
        <w:autoSpaceDN w:val="0"/>
        <w:adjustRightInd w:val="0"/>
        <w:rPr>
          <w:rFonts w:ascii="Times New Roman" w:hAnsi="Times New Roman" w:cs="Times New Roman"/>
          <w:sz w:val="24"/>
          <w:szCs w:val="24"/>
        </w:rPr>
      </w:pPr>
    </w:p>
    <w:p w14:paraId="1084F3C4" w14:textId="671D31A1" w:rsidR="00244006" w:rsidRPr="001855CD" w:rsidRDefault="00244006" w:rsidP="00244006">
      <w:pPr>
        <w:pStyle w:val="ListParagraph"/>
        <w:numPr>
          <w:ilvl w:val="0"/>
          <w:numId w:val="12"/>
        </w:numPr>
        <w:autoSpaceDE w:val="0"/>
        <w:autoSpaceDN w:val="0"/>
        <w:adjustRightInd w:val="0"/>
        <w:rPr>
          <w:rFonts w:ascii="Times New Roman" w:hAnsi="Times New Roman"/>
          <w:sz w:val="24"/>
          <w:szCs w:val="24"/>
          <w:u w:val="single"/>
        </w:rPr>
      </w:pPr>
      <w:r w:rsidRPr="001855CD">
        <w:rPr>
          <w:rFonts w:ascii="Times New Roman" w:hAnsi="Times New Roman"/>
          <w:sz w:val="24"/>
          <w:szCs w:val="24"/>
          <w:u w:val="single"/>
        </w:rPr>
        <w:t>Bloc D</w:t>
      </w:r>
      <w:proofErr w:type="gramStart"/>
      <w:r w:rsidR="00ED7F0E" w:rsidRPr="001855CD">
        <w:rPr>
          <w:rFonts w:ascii="Times New Roman" w:hAnsi="Times New Roman"/>
          <w:sz w:val="24"/>
          <w:szCs w:val="24"/>
          <w:u w:val="single"/>
        </w:rPr>
        <w:t>13</w:t>
      </w:r>
      <w:r w:rsidRPr="001855CD">
        <w:rPr>
          <w:rFonts w:ascii="Times New Roman" w:hAnsi="Times New Roman"/>
          <w:sz w:val="24"/>
          <w:szCs w:val="24"/>
          <w:u w:val="single"/>
        </w:rPr>
        <w:t xml:space="preserve"> ,</w:t>
      </w:r>
      <w:proofErr w:type="gramEnd"/>
      <w:r w:rsidRPr="001855CD">
        <w:rPr>
          <w:rFonts w:ascii="Times New Roman" w:hAnsi="Times New Roman"/>
          <w:sz w:val="24"/>
          <w:szCs w:val="24"/>
          <w:u w:val="single"/>
        </w:rPr>
        <w:t xml:space="preserve"> </w:t>
      </w:r>
      <w:proofErr w:type="spellStart"/>
      <w:r w:rsidR="00ED7F0E" w:rsidRPr="001855CD">
        <w:rPr>
          <w:rFonts w:ascii="Times New Roman" w:hAnsi="Times New Roman"/>
          <w:sz w:val="24"/>
          <w:szCs w:val="24"/>
          <w:u w:val="single"/>
        </w:rPr>
        <w:t>Aleea</w:t>
      </w:r>
      <w:proofErr w:type="spellEnd"/>
      <w:r w:rsidR="00ED7F0E" w:rsidRPr="001855CD">
        <w:rPr>
          <w:rFonts w:ascii="Times New Roman" w:hAnsi="Times New Roman"/>
          <w:sz w:val="24"/>
          <w:szCs w:val="24"/>
          <w:u w:val="single"/>
        </w:rPr>
        <w:t xml:space="preserve"> </w:t>
      </w:r>
      <w:proofErr w:type="spellStart"/>
      <w:r w:rsidR="00ED7F0E" w:rsidRPr="001855CD">
        <w:rPr>
          <w:rFonts w:ascii="Times New Roman" w:hAnsi="Times New Roman"/>
          <w:sz w:val="24"/>
          <w:szCs w:val="24"/>
          <w:u w:val="single"/>
        </w:rPr>
        <w:t>Dafinel</w:t>
      </w:r>
      <w:proofErr w:type="spellEnd"/>
      <w:r w:rsidR="00ED7F0E" w:rsidRPr="001855CD">
        <w:rPr>
          <w:rFonts w:ascii="Times New Roman" w:hAnsi="Times New Roman"/>
          <w:sz w:val="24"/>
          <w:szCs w:val="24"/>
          <w:u w:val="single"/>
        </w:rPr>
        <w:t xml:space="preserve"> </w:t>
      </w:r>
      <w:proofErr w:type="spellStart"/>
      <w:r w:rsidR="00ED7F0E" w:rsidRPr="001855CD">
        <w:rPr>
          <w:rFonts w:ascii="Times New Roman" w:hAnsi="Times New Roman"/>
          <w:sz w:val="24"/>
          <w:szCs w:val="24"/>
          <w:u w:val="single"/>
        </w:rPr>
        <w:t>Duinea</w:t>
      </w:r>
      <w:proofErr w:type="spellEnd"/>
      <w:r w:rsidRPr="001855CD">
        <w:rPr>
          <w:rFonts w:ascii="Times New Roman" w:hAnsi="Times New Roman"/>
          <w:sz w:val="24"/>
          <w:szCs w:val="24"/>
          <w:u w:val="single"/>
        </w:rPr>
        <w:t xml:space="preserve"> CF 60</w:t>
      </w:r>
      <w:r w:rsidR="00ED7F0E" w:rsidRPr="001855CD">
        <w:rPr>
          <w:rFonts w:ascii="Times New Roman" w:hAnsi="Times New Roman"/>
          <w:sz w:val="24"/>
          <w:szCs w:val="24"/>
          <w:u w:val="single"/>
        </w:rPr>
        <w:t>722</w:t>
      </w:r>
    </w:p>
    <w:p w14:paraId="57885B07" w14:textId="77777777" w:rsidR="00244006" w:rsidRPr="001855CD" w:rsidRDefault="00244006" w:rsidP="00244006">
      <w:pPr>
        <w:autoSpaceDE w:val="0"/>
        <w:autoSpaceDN w:val="0"/>
        <w:adjustRightInd w:val="0"/>
        <w:rPr>
          <w:rFonts w:ascii="Times New Roman" w:hAnsi="Times New Roman"/>
          <w:sz w:val="24"/>
          <w:szCs w:val="24"/>
        </w:rPr>
      </w:pPr>
      <w:r w:rsidRPr="001855CD">
        <w:rPr>
          <w:rFonts w:ascii="Times New Roman" w:hAnsi="Times New Roman"/>
          <w:sz w:val="24"/>
          <w:szCs w:val="24"/>
        </w:rPr>
        <w:t>C1-Bloc în sistem de înălțime P+8E</w:t>
      </w:r>
    </w:p>
    <w:p w14:paraId="2518F78F" w14:textId="77777777" w:rsidR="00244006" w:rsidRPr="001855CD" w:rsidRDefault="00244006" w:rsidP="00244006">
      <w:pPr>
        <w:pStyle w:val="ListParagraph"/>
        <w:numPr>
          <w:ilvl w:val="0"/>
          <w:numId w:val="11"/>
        </w:numPr>
        <w:spacing w:after="0" w:line="240" w:lineRule="auto"/>
        <w:contextualSpacing w:val="0"/>
        <w:jc w:val="both"/>
        <w:rPr>
          <w:rFonts w:ascii="Times New Roman" w:hAnsi="Times New Roman"/>
          <w:sz w:val="24"/>
          <w:szCs w:val="24"/>
        </w:rPr>
      </w:pPr>
      <w:proofErr w:type="spellStart"/>
      <w:r w:rsidRPr="001855CD">
        <w:rPr>
          <w:rFonts w:ascii="Times New Roman" w:hAnsi="Times New Roman"/>
          <w:sz w:val="24"/>
          <w:szCs w:val="24"/>
        </w:rPr>
        <w:t>Regim</w:t>
      </w:r>
      <w:proofErr w:type="spellEnd"/>
      <w:r w:rsidRPr="001855CD">
        <w:rPr>
          <w:rFonts w:ascii="Times New Roman" w:hAnsi="Times New Roman"/>
          <w:sz w:val="24"/>
          <w:szCs w:val="24"/>
        </w:rPr>
        <w:t xml:space="preserve"> economic</w:t>
      </w:r>
    </w:p>
    <w:p w14:paraId="49DDDE86" w14:textId="77777777" w:rsidR="00244006" w:rsidRPr="001855CD" w:rsidRDefault="00244006" w:rsidP="00244006">
      <w:pPr>
        <w:ind w:left="360" w:firstLine="708"/>
        <w:jc w:val="both"/>
        <w:rPr>
          <w:rFonts w:ascii="Times New Roman" w:hAnsi="Times New Roman" w:cs="Times New Roman"/>
          <w:sz w:val="24"/>
          <w:szCs w:val="24"/>
        </w:rPr>
      </w:pPr>
      <w:r w:rsidRPr="001855CD">
        <w:rPr>
          <w:rFonts w:ascii="Times New Roman" w:hAnsi="Times New Roman" w:cs="Times New Roman"/>
          <w:sz w:val="24"/>
          <w:szCs w:val="24"/>
        </w:rPr>
        <w:t>Destinația zonei conform PUG: zonă clădiri rezidențiale imobile de locuințe</w:t>
      </w:r>
    </w:p>
    <w:p w14:paraId="5FAE8FA6" w14:textId="77777777" w:rsidR="00244006" w:rsidRPr="001855CD" w:rsidRDefault="00244006" w:rsidP="00244006">
      <w:pPr>
        <w:ind w:left="360" w:firstLine="708"/>
        <w:jc w:val="both"/>
        <w:rPr>
          <w:rFonts w:ascii="Times New Roman" w:hAnsi="Times New Roman" w:cs="Times New Roman"/>
          <w:color w:val="FF0000"/>
          <w:sz w:val="24"/>
          <w:szCs w:val="24"/>
        </w:rPr>
      </w:pPr>
      <w:r w:rsidRPr="001855CD">
        <w:rPr>
          <w:rFonts w:ascii="Times New Roman" w:hAnsi="Times New Roman" w:cs="Times New Roman"/>
          <w:sz w:val="24"/>
          <w:szCs w:val="24"/>
        </w:rPr>
        <w:t>Folosința actuală: imobile cu spații de locuințe</w:t>
      </w:r>
    </w:p>
    <w:p w14:paraId="46C9AC65" w14:textId="77777777" w:rsidR="00244006" w:rsidRPr="001855CD" w:rsidRDefault="00244006" w:rsidP="00244006">
      <w:pPr>
        <w:pStyle w:val="ListParagraph"/>
        <w:numPr>
          <w:ilvl w:val="0"/>
          <w:numId w:val="11"/>
        </w:numPr>
        <w:spacing w:after="0" w:line="240" w:lineRule="auto"/>
        <w:contextualSpacing w:val="0"/>
        <w:jc w:val="both"/>
        <w:rPr>
          <w:rFonts w:ascii="Times New Roman" w:hAnsi="Times New Roman"/>
          <w:sz w:val="24"/>
          <w:szCs w:val="24"/>
        </w:rPr>
      </w:pPr>
      <w:proofErr w:type="spellStart"/>
      <w:r w:rsidRPr="001855CD">
        <w:rPr>
          <w:rFonts w:ascii="Times New Roman" w:hAnsi="Times New Roman"/>
          <w:sz w:val="24"/>
          <w:szCs w:val="24"/>
        </w:rPr>
        <w:t>Regim</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tehnic</w:t>
      </w:r>
      <w:proofErr w:type="spellEnd"/>
    </w:p>
    <w:p w14:paraId="41E77768" w14:textId="335A4C7F" w:rsidR="00244006" w:rsidRPr="001855CD" w:rsidRDefault="00244006" w:rsidP="00244006">
      <w:pPr>
        <w:spacing w:after="160" w:line="254" w:lineRule="auto"/>
        <w:ind w:left="360"/>
        <w:contextualSpacing/>
        <w:rPr>
          <w:rFonts w:ascii="Times New Roman" w:hAnsi="Times New Roman" w:cs="Times New Roman"/>
          <w:sz w:val="24"/>
          <w:szCs w:val="24"/>
          <w:lang w:eastAsia="en-US"/>
        </w:rPr>
      </w:pPr>
      <w:r w:rsidRPr="001855CD">
        <w:rPr>
          <w:rFonts w:ascii="Times New Roman" w:hAnsi="Times New Roman" w:cs="Times New Roman"/>
          <w:sz w:val="24"/>
          <w:szCs w:val="24"/>
          <w:lang w:val="en-US"/>
        </w:rPr>
        <w:t>Bloc D</w:t>
      </w:r>
      <w:r w:rsidR="00ED7F0E" w:rsidRPr="001855CD">
        <w:rPr>
          <w:rFonts w:ascii="Times New Roman" w:hAnsi="Times New Roman" w:cs="Times New Roman"/>
          <w:sz w:val="24"/>
          <w:szCs w:val="24"/>
          <w:lang w:val="en-US"/>
        </w:rPr>
        <w:t>13</w:t>
      </w:r>
      <w:r w:rsidRPr="001855CD">
        <w:rPr>
          <w:rFonts w:ascii="Times New Roman" w:hAnsi="Times New Roman" w:cs="Times New Roman"/>
          <w:sz w:val="24"/>
          <w:szCs w:val="24"/>
          <w:lang w:val="en-US"/>
        </w:rPr>
        <w:t>,</w:t>
      </w:r>
      <w:r w:rsidR="00ED7F0E" w:rsidRPr="001855CD">
        <w:rPr>
          <w:rFonts w:ascii="Times New Roman" w:hAnsi="Times New Roman"/>
          <w:sz w:val="24"/>
          <w:szCs w:val="24"/>
          <w:u w:val="single"/>
        </w:rPr>
        <w:t xml:space="preserve"> Aleea Dafinel </w:t>
      </w:r>
      <w:proofErr w:type="gramStart"/>
      <w:r w:rsidR="00ED7F0E" w:rsidRPr="001855CD">
        <w:rPr>
          <w:rFonts w:ascii="Times New Roman" w:hAnsi="Times New Roman"/>
          <w:sz w:val="24"/>
          <w:szCs w:val="24"/>
          <w:u w:val="single"/>
        </w:rPr>
        <w:t>Duinea</w:t>
      </w:r>
      <w:r w:rsidRPr="001855CD">
        <w:rPr>
          <w:rFonts w:ascii="Times New Roman" w:hAnsi="Times New Roman" w:cs="Times New Roman"/>
          <w:sz w:val="24"/>
          <w:szCs w:val="24"/>
          <w:lang w:val="en-US"/>
        </w:rPr>
        <w:t xml:space="preserve"> </w:t>
      </w:r>
      <w:r w:rsidRPr="001855CD">
        <w:rPr>
          <w:rFonts w:ascii="Times New Roman" w:hAnsi="Times New Roman" w:cs="Times New Roman"/>
          <w:sz w:val="24"/>
          <w:szCs w:val="24"/>
        </w:rPr>
        <w:t>,</w:t>
      </w:r>
      <w:proofErr w:type="gramEnd"/>
      <w:r w:rsidRPr="001855CD">
        <w:rPr>
          <w:rFonts w:ascii="Times New Roman" w:hAnsi="Times New Roman" w:cs="Times New Roman"/>
          <w:sz w:val="24"/>
          <w:szCs w:val="24"/>
        </w:rPr>
        <w:t xml:space="preserve"> </w:t>
      </w:r>
      <w:r w:rsidRPr="001855CD">
        <w:rPr>
          <w:rFonts w:ascii="Times New Roman" w:hAnsi="Times New Roman" w:cs="Times New Roman"/>
          <w:sz w:val="24"/>
          <w:szCs w:val="24"/>
          <w:lang w:val="en-US"/>
        </w:rPr>
        <w:t>CF 60</w:t>
      </w:r>
      <w:r w:rsidR="00ED7F0E" w:rsidRPr="001855CD">
        <w:rPr>
          <w:rFonts w:ascii="Times New Roman" w:hAnsi="Times New Roman" w:cs="Times New Roman"/>
          <w:sz w:val="24"/>
          <w:szCs w:val="24"/>
          <w:lang w:val="en-US"/>
        </w:rPr>
        <w:t>722</w:t>
      </w:r>
    </w:p>
    <w:p w14:paraId="67DCAD04" w14:textId="4CF1AEE1" w:rsidR="00244006" w:rsidRPr="001855CD" w:rsidRDefault="00244006" w:rsidP="00244006">
      <w:pPr>
        <w:autoSpaceDE w:val="0"/>
        <w:autoSpaceDN w:val="0"/>
        <w:adjustRightInd w:val="0"/>
        <w:rPr>
          <w:rFonts w:ascii="Times New Roman" w:hAnsi="Times New Roman" w:cs="Times New Roman"/>
          <w:sz w:val="24"/>
          <w:szCs w:val="24"/>
        </w:rPr>
      </w:pPr>
      <w:r w:rsidRPr="001855CD">
        <w:rPr>
          <w:rFonts w:ascii="Times New Roman" w:hAnsi="Times New Roman" w:cs="Times New Roman"/>
          <w:sz w:val="24"/>
          <w:szCs w:val="24"/>
        </w:rPr>
        <w:t xml:space="preserve">      C1 - Bloc in sistem de înălțime P+8E, acoperiș tip terasă. Compus  din 2 scări și 72 de apartamente. Imobil edificat în anul 196</w:t>
      </w:r>
      <w:r w:rsidR="00070FAF" w:rsidRPr="001855CD">
        <w:rPr>
          <w:rFonts w:ascii="Times New Roman" w:hAnsi="Times New Roman" w:cs="Times New Roman"/>
          <w:sz w:val="24"/>
          <w:szCs w:val="24"/>
        </w:rPr>
        <w:t>5</w:t>
      </w:r>
      <w:r w:rsidRPr="001855CD">
        <w:rPr>
          <w:rFonts w:ascii="Times New Roman" w:hAnsi="Times New Roman" w:cs="Times New Roman"/>
          <w:sz w:val="24"/>
          <w:szCs w:val="24"/>
        </w:rPr>
        <w:t>.</w:t>
      </w:r>
    </w:p>
    <w:p w14:paraId="418670A2" w14:textId="3C93F38A" w:rsidR="00244006" w:rsidRPr="001855CD" w:rsidRDefault="00244006" w:rsidP="00244006">
      <w:pPr>
        <w:pStyle w:val="ListParagraph"/>
        <w:numPr>
          <w:ilvl w:val="0"/>
          <w:numId w:val="12"/>
        </w:numPr>
        <w:autoSpaceDE w:val="0"/>
        <w:autoSpaceDN w:val="0"/>
        <w:adjustRightInd w:val="0"/>
        <w:rPr>
          <w:rFonts w:ascii="Times New Roman" w:hAnsi="Times New Roman"/>
          <w:sz w:val="24"/>
          <w:szCs w:val="24"/>
          <w:u w:val="single"/>
        </w:rPr>
      </w:pPr>
      <w:r w:rsidRPr="001855CD">
        <w:rPr>
          <w:rFonts w:ascii="Times New Roman" w:hAnsi="Times New Roman"/>
          <w:sz w:val="24"/>
          <w:szCs w:val="24"/>
          <w:u w:val="single"/>
        </w:rPr>
        <w:t xml:space="preserve">Bloc </w:t>
      </w:r>
      <w:r w:rsidR="000B3318" w:rsidRPr="001855CD">
        <w:rPr>
          <w:rFonts w:ascii="Times New Roman" w:hAnsi="Times New Roman"/>
          <w:sz w:val="24"/>
          <w:szCs w:val="24"/>
          <w:u w:val="single"/>
        </w:rPr>
        <w:t>F</w:t>
      </w:r>
      <w:proofErr w:type="gramStart"/>
      <w:r w:rsidR="000B3318" w:rsidRPr="001855CD">
        <w:rPr>
          <w:rFonts w:ascii="Times New Roman" w:hAnsi="Times New Roman"/>
          <w:sz w:val="24"/>
          <w:szCs w:val="24"/>
          <w:u w:val="single"/>
        </w:rPr>
        <w:t>3</w:t>
      </w:r>
      <w:r w:rsidRPr="001855CD">
        <w:rPr>
          <w:rFonts w:ascii="Times New Roman" w:hAnsi="Times New Roman"/>
          <w:sz w:val="24"/>
          <w:szCs w:val="24"/>
          <w:u w:val="single"/>
        </w:rPr>
        <w:t xml:space="preserve"> ,</w:t>
      </w:r>
      <w:proofErr w:type="gramEnd"/>
      <w:r w:rsidRPr="001855CD">
        <w:rPr>
          <w:rFonts w:ascii="Times New Roman" w:hAnsi="Times New Roman"/>
          <w:sz w:val="24"/>
          <w:szCs w:val="24"/>
          <w:u w:val="single"/>
        </w:rPr>
        <w:t xml:space="preserve"> </w:t>
      </w:r>
      <w:r w:rsidR="000B3318" w:rsidRPr="001855CD">
        <w:rPr>
          <w:rFonts w:ascii="Times New Roman" w:hAnsi="Times New Roman"/>
          <w:sz w:val="24"/>
          <w:szCs w:val="24"/>
          <w:u w:val="single"/>
        </w:rPr>
        <w:t xml:space="preserve">str. Nicolae </w:t>
      </w:r>
      <w:proofErr w:type="spellStart"/>
      <w:r w:rsidR="000B3318" w:rsidRPr="001855CD">
        <w:rPr>
          <w:rFonts w:ascii="Times New Roman" w:hAnsi="Times New Roman"/>
          <w:sz w:val="24"/>
          <w:szCs w:val="24"/>
          <w:u w:val="single"/>
        </w:rPr>
        <w:t>Titulescu</w:t>
      </w:r>
      <w:proofErr w:type="spellEnd"/>
      <w:r w:rsidRPr="001855CD">
        <w:rPr>
          <w:rFonts w:ascii="Times New Roman" w:hAnsi="Times New Roman"/>
          <w:sz w:val="24"/>
          <w:szCs w:val="24"/>
          <w:u w:val="single"/>
        </w:rPr>
        <w:t xml:space="preserve"> CF 60</w:t>
      </w:r>
      <w:r w:rsidR="000B3318" w:rsidRPr="001855CD">
        <w:rPr>
          <w:rFonts w:ascii="Times New Roman" w:hAnsi="Times New Roman"/>
          <w:sz w:val="24"/>
          <w:szCs w:val="24"/>
          <w:u w:val="single"/>
        </w:rPr>
        <w:t>335</w:t>
      </w:r>
    </w:p>
    <w:p w14:paraId="5D9BC048" w14:textId="77777777" w:rsidR="00244006" w:rsidRPr="001855CD" w:rsidRDefault="00244006" w:rsidP="00244006">
      <w:pPr>
        <w:autoSpaceDE w:val="0"/>
        <w:autoSpaceDN w:val="0"/>
        <w:adjustRightInd w:val="0"/>
        <w:rPr>
          <w:rFonts w:ascii="Times New Roman" w:hAnsi="Times New Roman"/>
          <w:sz w:val="24"/>
          <w:szCs w:val="24"/>
        </w:rPr>
      </w:pPr>
      <w:r w:rsidRPr="001855CD">
        <w:rPr>
          <w:rFonts w:ascii="Times New Roman" w:hAnsi="Times New Roman"/>
          <w:sz w:val="24"/>
          <w:szCs w:val="24"/>
        </w:rPr>
        <w:t>C1-Bloc în sistem de înălțime P+8E</w:t>
      </w:r>
    </w:p>
    <w:p w14:paraId="3B2C644C" w14:textId="77777777" w:rsidR="00244006" w:rsidRPr="001855CD" w:rsidRDefault="00244006" w:rsidP="00244006">
      <w:pPr>
        <w:pStyle w:val="ListParagraph"/>
        <w:numPr>
          <w:ilvl w:val="0"/>
          <w:numId w:val="11"/>
        </w:numPr>
        <w:spacing w:after="0" w:line="240" w:lineRule="auto"/>
        <w:contextualSpacing w:val="0"/>
        <w:jc w:val="both"/>
        <w:rPr>
          <w:rFonts w:ascii="Times New Roman" w:hAnsi="Times New Roman"/>
          <w:sz w:val="24"/>
          <w:szCs w:val="24"/>
        </w:rPr>
      </w:pPr>
      <w:proofErr w:type="spellStart"/>
      <w:r w:rsidRPr="001855CD">
        <w:rPr>
          <w:rFonts w:ascii="Times New Roman" w:hAnsi="Times New Roman"/>
          <w:sz w:val="24"/>
          <w:szCs w:val="24"/>
        </w:rPr>
        <w:t>Regim</w:t>
      </w:r>
      <w:proofErr w:type="spellEnd"/>
      <w:r w:rsidRPr="001855CD">
        <w:rPr>
          <w:rFonts w:ascii="Times New Roman" w:hAnsi="Times New Roman"/>
          <w:sz w:val="24"/>
          <w:szCs w:val="24"/>
        </w:rPr>
        <w:t xml:space="preserve"> economic</w:t>
      </w:r>
    </w:p>
    <w:p w14:paraId="31107ECB" w14:textId="77777777" w:rsidR="00244006" w:rsidRPr="001855CD" w:rsidRDefault="00244006" w:rsidP="00244006">
      <w:pPr>
        <w:ind w:left="360" w:firstLine="708"/>
        <w:jc w:val="both"/>
        <w:rPr>
          <w:rFonts w:ascii="Times New Roman" w:hAnsi="Times New Roman" w:cs="Times New Roman"/>
          <w:sz w:val="24"/>
          <w:szCs w:val="24"/>
        </w:rPr>
      </w:pPr>
      <w:r w:rsidRPr="001855CD">
        <w:rPr>
          <w:rFonts w:ascii="Times New Roman" w:hAnsi="Times New Roman" w:cs="Times New Roman"/>
          <w:sz w:val="24"/>
          <w:szCs w:val="24"/>
        </w:rPr>
        <w:t>Destinația zonei conform PUG: zonă clădiri rezidențiale imobile de locuințe</w:t>
      </w:r>
    </w:p>
    <w:p w14:paraId="60DCFAA6" w14:textId="77777777" w:rsidR="00244006" w:rsidRPr="001855CD" w:rsidRDefault="00244006" w:rsidP="00244006">
      <w:pPr>
        <w:ind w:left="360" w:firstLine="708"/>
        <w:jc w:val="both"/>
        <w:rPr>
          <w:rFonts w:ascii="Times New Roman" w:hAnsi="Times New Roman" w:cs="Times New Roman"/>
          <w:color w:val="FF0000"/>
          <w:sz w:val="24"/>
          <w:szCs w:val="24"/>
        </w:rPr>
      </w:pPr>
      <w:r w:rsidRPr="001855CD">
        <w:rPr>
          <w:rFonts w:ascii="Times New Roman" w:hAnsi="Times New Roman" w:cs="Times New Roman"/>
          <w:sz w:val="24"/>
          <w:szCs w:val="24"/>
        </w:rPr>
        <w:t>Folosința actuală: imobile cu spații de locuințe</w:t>
      </w:r>
    </w:p>
    <w:p w14:paraId="1888A865" w14:textId="77777777" w:rsidR="00244006" w:rsidRPr="001855CD" w:rsidRDefault="00244006" w:rsidP="00244006">
      <w:pPr>
        <w:pStyle w:val="ListParagraph"/>
        <w:numPr>
          <w:ilvl w:val="0"/>
          <w:numId w:val="11"/>
        </w:numPr>
        <w:spacing w:after="0" w:line="240" w:lineRule="auto"/>
        <w:contextualSpacing w:val="0"/>
        <w:jc w:val="both"/>
        <w:rPr>
          <w:rFonts w:ascii="Times New Roman" w:hAnsi="Times New Roman"/>
          <w:sz w:val="24"/>
          <w:szCs w:val="24"/>
        </w:rPr>
      </w:pPr>
      <w:proofErr w:type="spellStart"/>
      <w:r w:rsidRPr="001855CD">
        <w:rPr>
          <w:rFonts w:ascii="Times New Roman" w:hAnsi="Times New Roman"/>
          <w:sz w:val="24"/>
          <w:szCs w:val="24"/>
        </w:rPr>
        <w:t>Regim</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tehnic</w:t>
      </w:r>
      <w:proofErr w:type="spellEnd"/>
    </w:p>
    <w:p w14:paraId="4DB0E85B" w14:textId="5A5A54B7" w:rsidR="00244006" w:rsidRPr="001855CD" w:rsidRDefault="00244006" w:rsidP="00244006">
      <w:pPr>
        <w:spacing w:after="160" w:line="254" w:lineRule="auto"/>
        <w:ind w:left="360"/>
        <w:contextualSpacing/>
        <w:rPr>
          <w:rFonts w:ascii="Times New Roman" w:hAnsi="Times New Roman" w:cs="Times New Roman"/>
          <w:sz w:val="24"/>
          <w:szCs w:val="24"/>
          <w:lang w:eastAsia="en-US"/>
        </w:rPr>
      </w:pPr>
      <w:r w:rsidRPr="001855CD">
        <w:rPr>
          <w:rFonts w:ascii="Times New Roman" w:hAnsi="Times New Roman" w:cs="Times New Roman"/>
          <w:sz w:val="24"/>
          <w:szCs w:val="24"/>
          <w:lang w:val="en-US"/>
        </w:rPr>
        <w:t xml:space="preserve">Bloc </w:t>
      </w:r>
      <w:r w:rsidR="001C09C8" w:rsidRPr="001855CD">
        <w:rPr>
          <w:rFonts w:ascii="Times New Roman" w:hAnsi="Times New Roman" w:cs="Times New Roman"/>
          <w:sz w:val="24"/>
          <w:szCs w:val="24"/>
          <w:lang w:val="en-US"/>
        </w:rPr>
        <w:t>F3,</w:t>
      </w:r>
      <w:r w:rsidRPr="001855CD">
        <w:rPr>
          <w:rFonts w:ascii="Times New Roman" w:hAnsi="Times New Roman" w:cs="Times New Roman"/>
          <w:sz w:val="24"/>
          <w:szCs w:val="24"/>
        </w:rPr>
        <w:t xml:space="preserve"> </w:t>
      </w:r>
      <w:r w:rsidR="001C09C8" w:rsidRPr="001855CD">
        <w:rPr>
          <w:rFonts w:ascii="Times New Roman" w:hAnsi="Times New Roman"/>
          <w:sz w:val="24"/>
          <w:szCs w:val="24"/>
        </w:rPr>
        <w:t>str. Nicolae Titulescu</w:t>
      </w:r>
      <w:r w:rsidRPr="001855CD">
        <w:rPr>
          <w:rFonts w:ascii="Times New Roman" w:hAnsi="Times New Roman" w:cs="Times New Roman"/>
          <w:sz w:val="24"/>
          <w:szCs w:val="24"/>
          <w:u w:val="single"/>
        </w:rPr>
        <w:t xml:space="preserve"> </w:t>
      </w:r>
      <w:r w:rsidRPr="001855CD">
        <w:rPr>
          <w:rFonts w:ascii="Times New Roman" w:hAnsi="Times New Roman" w:cs="Times New Roman"/>
          <w:sz w:val="24"/>
          <w:szCs w:val="24"/>
          <w:lang w:val="en-US"/>
        </w:rPr>
        <w:t>CF 60</w:t>
      </w:r>
      <w:r w:rsidR="001C09C8" w:rsidRPr="001855CD">
        <w:rPr>
          <w:rFonts w:ascii="Times New Roman" w:hAnsi="Times New Roman" w:cs="Times New Roman"/>
          <w:sz w:val="24"/>
          <w:szCs w:val="24"/>
          <w:lang w:val="en-US"/>
        </w:rPr>
        <w:t>335</w:t>
      </w:r>
    </w:p>
    <w:p w14:paraId="7E997FEB" w14:textId="01D46354" w:rsidR="00F84AE7" w:rsidRPr="001855CD" w:rsidRDefault="00244006" w:rsidP="00F84AE7">
      <w:pPr>
        <w:autoSpaceDE w:val="0"/>
        <w:autoSpaceDN w:val="0"/>
        <w:adjustRightInd w:val="0"/>
        <w:rPr>
          <w:rFonts w:ascii="Times New Roman" w:hAnsi="Times New Roman" w:cs="Times New Roman"/>
          <w:sz w:val="24"/>
          <w:szCs w:val="24"/>
        </w:rPr>
      </w:pPr>
      <w:r w:rsidRPr="001855CD">
        <w:rPr>
          <w:rFonts w:ascii="Times New Roman" w:hAnsi="Times New Roman" w:cs="Times New Roman"/>
          <w:sz w:val="24"/>
          <w:szCs w:val="24"/>
        </w:rPr>
        <w:t xml:space="preserve">      C1 - Bloc in sistem de înălțime P+</w:t>
      </w:r>
      <w:r w:rsidR="001C09C8" w:rsidRPr="001855CD">
        <w:rPr>
          <w:rFonts w:ascii="Times New Roman" w:hAnsi="Times New Roman" w:cs="Times New Roman"/>
          <w:sz w:val="24"/>
          <w:szCs w:val="24"/>
        </w:rPr>
        <w:t>9</w:t>
      </w:r>
      <w:r w:rsidRPr="001855CD">
        <w:rPr>
          <w:rFonts w:ascii="Times New Roman" w:hAnsi="Times New Roman" w:cs="Times New Roman"/>
          <w:sz w:val="24"/>
          <w:szCs w:val="24"/>
        </w:rPr>
        <w:t xml:space="preserve">E, acoperiș tip terasă. Compus  din </w:t>
      </w:r>
      <w:r w:rsidR="001C09C8" w:rsidRPr="001855CD">
        <w:rPr>
          <w:rFonts w:ascii="Times New Roman" w:hAnsi="Times New Roman" w:cs="Times New Roman"/>
          <w:sz w:val="24"/>
          <w:szCs w:val="24"/>
        </w:rPr>
        <w:t>1</w:t>
      </w:r>
      <w:r w:rsidRPr="001855CD">
        <w:rPr>
          <w:rFonts w:ascii="Times New Roman" w:hAnsi="Times New Roman" w:cs="Times New Roman"/>
          <w:sz w:val="24"/>
          <w:szCs w:val="24"/>
        </w:rPr>
        <w:t xml:space="preserve"> sc</w:t>
      </w:r>
      <w:r w:rsidR="001C09C8" w:rsidRPr="001855CD">
        <w:rPr>
          <w:rFonts w:ascii="Times New Roman" w:hAnsi="Times New Roman" w:cs="Times New Roman"/>
          <w:sz w:val="24"/>
          <w:szCs w:val="24"/>
        </w:rPr>
        <w:t xml:space="preserve">ară </w:t>
      </w:r>
      <w:r w:rsidRPr="001855CD">
        <w:rPr>
          <w:rFonts w:ascii="Times New Roman" w:hAnsi="Times New Roman" w:cs="Times New Roman"/>
          <w:sz w:val="24"/>
          <w:szCs w:val="24"/>
        </w:rPr>
        <w:t xml:space="preserve">și </w:t>
      </w:r>
      <w:r w:rsidR="001C09C8" w:rsidRPr="001855CD">
        <w:rPr>
          <w:rFonts w:ascii="Times New Roman" w:hAnsi="Times New Roman" w:cs="Times New Roman"/>
          <w:sz w:val="24"/>
          <w:szCs w:val="24"/>
        </w:rPr>
        <w:t>40</w:t>
      </w:r>
      <w:r w:rsidRPr="001855CD">
        <w:rPr>
          <w:rFonts w:ascii="Times New Roman" w:hAnsi="Times New Roman" w:cs="Times New Roman"/>
          <w:sz w:val="24"/>
          <w:szCs w:val="24"/>
        </w:rPr>
        <w:t xml:space="preserve"> de apartamente. Imobil edificat în anul 196</w:t>
      </w:r>
      <w:r w:rsidR="00070FAF" w:rsidRPr="001855CD">
        <w:rPr>
          <w:rFonts w:ascii="Times New Roman" w:hAnsi="Times New Roman" w:cs="Times New Roman"/>
          <w:sz w:val="24"/>
          <w:szCs w:val="24"/>
        </w:rPr>
        <w:t>7</w:t>
      </w:r>
      <w:r w:rsidRPr="001855CD">
        <w:rPr>
          <w:rFonts w:ascii="Times New Roman" w:hAnsi="Times New Roman" w:cs="Times New Roman"/>
          <w:sz w:val="24"/>
          <w:szCs w:val="24"/>
        </w:rPr>
        <w:t>.</w:t>
      </w:r>
    </w:p>
    <w:p w14:paraId="5DFEF195" w14:textId="77777777" w:rsidR="004C62C4" w:rsidRPr="001855CD" w:rsidRDefault="004C62C4" w:rsidP="005472E5">
      <w:pPr>
        <w:shd w:val="clear" w:color="auto" w:fill="FFFFFF"/>
        <w:spacing w:after="0" w:line="269" w:lineRule="auto"/>
        <w:jc w:val="both"/>
        <w:rPr>
          <w:rFonts w:ascii="Times New Roman" w:eastAsia="Times New Roman" w:hAnsi="Times New Roman" w:cs="Times New Roman"/>
          <w:sz w:val="24"/>
          <w:szCs w:val="24"/>
          <w:u w:val="single"/>
        </w:rPr>
      </w:pPr>
      <w:r w:rsidRPr="001855CD">
        <w:rPr>
          <w:rFonts w:ascii="Times New Roman" w:eastAsia="Times New Roman" w:hAnsi="Times New Roman" w:cs="Times New Roman"/>
          <w:bCs/>
          <w:sz w:val="24"/>
          <w:szCs w:val="24"/>
          <w:u w:val="single"/>
        </w:rPr>
        <w:t>5.</w:t>
      </w:r>
      <w:r w:rsidRPr="001855CD">
        <w:rPr>
          <w:rFonts w:ascii="Times New Roman" w:eastAsia="Times New Roman" w:hAnsi="Times New Roman" w:cs="Times New Roman"/>
          <w:sz w:val="24"/>
          <w:szCs w:val="24"/>
          <w:u w:val="single"/>
        </w:rPr>
        <w:t>Particularităţi ale amplasamentului/amplasamentelor propus(e) pentru realizarea obiectivului de investiţii:</w:t>
      </w:r>
    </w:p>
    <w:p w14:paraId="1886CEC0" w14:textId="77777777" w:rsidR="003E324C" w:rsidRPr="001855CD" w:rsidRDefault="003E324C" w:rsidP="005472E5">
      <w:pPr>
        <w:shd w:val="clear" w:color="auto" w:fill="FFFFFF"/>
        <w:spacing w:after="0" w:line="269" w:lineRule="auto"/>
        <w:jc w:val="both"/>
        <w:rPr>
          <w:rFonts w:ascii="Times New Roman" w:eastAsia="Times New Roman" w:hAnsi="Times New Roman" w:cs="Times New Roman"/>
          <w:sz w:val="24"/>
          <w:szCs w:val="24"/>
          <w:u w:val="single"/>
        </w:rPr>
      </w:pPr>
    </w:p>
    <w:p w14:paraId="0AE41111" w14:textId="3613F8E7" w:rsidR="00194423"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bookmarkStart w:id="19" w:name="do|ax1|pt5|lia"/>
      <w:bookmarkEnd w:id="19"/>
      <w:r w:rsidRPr="001855CD">
        <w:rPr>
          <w:rFonts w:ascii="Times New Roman" w:eastAsia="Times New Roman" w:hAnsi="Times New Roman" w:cs="Times New Roman"/>
          <w:bCs/>
          <w:sz w:val="24"/>
          <w:szCs w:val="24"/>
        </w:rPr>
        <w:t>a)</w:t>
      </w:r>
      <w:r w:rsidR="00152386" w:rsidRPr="001855CD">
        <w:rPr>
          <w:rFonts w:ascii="Times New Roman" w:eastAsia="Times New Roman" w:hAnsi="Times New Roman" w:cs="Times New Roman"/>
          <w:bCs/>
          <w:sz w:val="24"/>
          <w:szCs w:val="24"/>
        </w:rPr>
        <w:t xml:space="preserve"> </w:t>
      </w:r>
      <w:r w:rsidRPr="001855CD">
        <w:rPr>
          <w:rFonts w:ascii="Times New Roman" w:eastAsia="Times New Roman" w:hAnsi="Times New Roman" w:cs="Times New Roman"/>
          <w:sz w:val="24"/>
          <w:szCs w:val="24"/>
        </w:rPr>
        <w:t>descrierea succintă a amplasamentului/amplasamentelor propus(e) (localizare, suprafaţa terenului, dimensiuni în plan)</w:t>
      </w:r>
      <w:r w:rsidR="0063628B" w:rsidRPr="001855CD">
        <w:rPr>
          <w:rFonts w:ascii="Times New Roman" w:eastAsia="Times New Roman" w:hAnsi="Times New Roman" w:cs="Times New Roman"/>
          <w:sz w:val="24"/>
          <w:szCs w:val="24"/>
        </w:rPr>
        <w:t>:</w:t>
      </w:r>
      <w:bookmarkStart w:id="20" w:name="do|ax1|pt5|lib"/>
      <w:bookmarkEnd w:id="20"/>
    </w:p>
    <w:p w14:paraId="7606F5D1" w14:textId="3694F8CC" w:rsidR="00322B96" w:rsidRPr="001855CD" w:rsidRDefault="00322B96" w:rsidP="00322B96">
      <w:pPr>
        <w:ind w:left="284" w:firstLine="708"/>
        <w:jc w:val="both"/>
        <w:rPr>
          <w:rFonts w:ascii="Times New Roman" w:hAnsi="Times New Roman" w:cs="Times New Roman"/>
          <w:sz w:val="24"/>
          <w:szCs w:val="24"/>
          <w:lang w:val="en-US"/>
        </w:rPr>
      </w:pPr>
      <w:bookmarkStart w:id="21" w:name="_Hlk9414087"/>
      <w:bookmarkStart w:id="22" w:name="_Hlk521328600"/>
      <w:r w:rsidRPr="001855CD">
        <w:rPr>
          <w:rFonts w:ascii="Times New Roman" w:hAnsi="Times New Roman" w:cs="Times New Roman"/>
          <w:sz w:val="24"/>
          <w:szCs w:val="24"/>
        </w:rPr>
        <w:t>Imobilul este  situat in municipiul Vulcan, după cum urmează</w:t>
      </w:r>
      <w:r w:rsidRPr="001855CD">
        <w:rPr>
          <w:rFonts w:ascii="Times New Roman" w:hAnsi="Times New Roman" w:cs="Times New Roman"/>
          <w:sz w:val="24"/>
          <w:szCs w:val="24"/>
          <w:lang w:val="en-US"/>
        </w:rPr>
        <w:t>:</w:t>
      </w:r>
    </w:p>
    <w:p w14:paraId="43B0DE8B" w14:textId="409CA5B8" w:rsidR="00322B96" w:rsidRPr="001855CD" w:rsidRDefault="00244006" w:rsidP="009C4EB2">
      <w:pPr>
        <w:autoSpaceDE w:val="0"/>
        <w:autoSpaceDN w:val="0"/>
        <w:adjustRightInd w:val="0"/>
        <w:rPr>
          <w:rFonts w:ascii="Times New Roman" w:hAnsi="Times New Roman" w:cs="Times New Roman"/>
          <w:color w:val="000000" w:themeColor="text1"/>
          <w:sz w:val="24"/>
          <w:szCs w:val="24"/>
        </w:rPr>
      </w:pPr>
      <w:r w:rsidRPr="001855CD">
        <w:rPr>
          <w:rFonts w:ascii="Times New Roman" w:hAnsi="Times New Roman" w:cs="Times New Roman"/>
          <w:color w:val="000000" w:themeColor="text1"/>
          <w:sz w:val="24"/>
          <w:szCs w:val="24"/>
        </w:rPr>
        <w:t xml:space="preserve">-bloc </w:t>
      </w:r>
      <w:r w:rsidR="00813FA8" w:rsidRPr="001855CD">
        <w:rPr>
          <w:rFonts w:ascii="Times New Roman" w:hAnsi="Times New Roman" w:cs="Times New Roman"/>
          <w:color w:val="000000" w:themeColor="text1"/>
          <w:sz w:val="24"/>
          <w:szCs w:val="24"/>
        </w:rPr>
        <w:t>8</w:t>
      </w:r>
      <w:r w:rsidR="00322B96" w:rsidRPr="001855CD">
        <w:rPr>
          <w:rFonts w:ascii="Times New Roman" w:hAnsi="Times New Roman" w:cs="Times New Roman"/>
          <w:color w:val="000000" w:themeColor="text1"/>
          <w:sz w:val="24"/>
          <w:szCs w:val="24"/>
        </w:rPr>
        <w:t xml:space="preserve"> - Bloc in sistem de înălțime P+</w:t>
      </w:r>
      <w:r w:rsidR="00813FA8" w:rsidRPr="001855CD">
        <w:rPr>
          <w:rFonts w:ascii="Times New Roman" w:hAnsi="Times New Roman" w:cs="Times New Roman"/>
          <w:color w:val="000000" w:themeColor="text1"/>
          <w:sz w:val="24"/>
          <w:szCs w:val="24"/>
        </w:rPr>
        <w:t>4</w:t>
      </w:r>
      <w:r w:rsidR="00322B96" w:rsidRPr="001855CD">
        <w:rPr>
          <w:rFonts w:ascii="Times New Roman" w:hAnsi="Times New Roman" w:cs="Times New Roman"/>
          <w:color w:val="000000" w:themeColor="text1"/>
          <w:sz w:val="24"/>
          <w:szCs w:val="24"/>
        </w:rPr>
        <w:t xml:space="preserve">E, </w:t>
      </w:r>
      <w:bookmarkEnd w:id="21"/>
      <w:bookmarkEnd w:id="22"/>
    </w:p>
    <w:p w14:paraId="61296095" w14:textId="2C1CFAAE" w:rsidR="00244006" w:rsidRPr="001855CD" w:rsidRDefault="00244006" w:rsidP="00244006">
      <w:pPr>
        <w:autoSpaceDE w:val="0"/>
        <w:autoSpaceDN w:val="0"/>
        <w:adjustRightInd w:val="0"/>
        <w:rPr>
          <w:rFonts w:ascii="Times New Roman" w:hAnsi="Times New Roman" w:cs="Times New Roman"/>
          <w:color w:val="000000" w:themeColor="text1"/>
          <w:sz w:val="24"/>
          <w:szCs w:val="24"/>
        </w:rPr>
      </w:pPr>
      <w:r w:rsidRPr="001855CD">
        <w:rPr>
          <w:rFonts w:ascii="Times New Roman" w:hAnsi="Times New Roman" w:cs="Times New Roman"/>
          <w:color w:val="000000" w:themeColor="text1"/>
          <w:sz w:val="24"/>
          <w:szCs w:val="24"/>
        </w:rPr>
        <w:t xml:space="preserve">-bloc </w:t>
      </w:r>
      <w:r w:rsidR="00813FA8" w:rsidRPr="001855CD">
        <w:rPr>
          <w:rFonts w:ascii="Times New Roman" w:hAnsi="Times New Roman" w:cs="Times New Roman"/>
          <w:color w:val="000000" w:themeColor="text1"/>
          <w:sz w:val="24"/>
          <w:szCs w:val="24"/>
        </w:rPr>
        <w:t>39</w:t>
      </w:r>
      <w:r w:rsidRPr="001855CD">
        <w:rPr>
          <w:rFonts w:ascii="Times New Roman" w:hAnsi="Times New Roman" w:cs="Times New Roman"/>
          <w:color w:val="000000" w:themeColor="text1"/>
          <w:sz w:val="24"/>
          <w:szCs w:val="24"/>
        </w:rPr>
        <w:t xml:space="preserve"> - Bloc in sistem de înălțime P+</w:t>
      </w:r>
      <w:r w:rsidR="00813FA8" w:rsidRPr="001855CD">
        <w:rPr>
          <w:rFonts w:ascii="Times New Roman" w:hAnsi="Times New Roman" w:cs="Times New Roman"/>
          <w:color w:val="000000" w:themeColor="text1"/>
          <w:sz w:val="24"/>
          <w:szCs w:val="24"/>
        </w:rPr>
        <w:t>4</w:t>
      </w:r>
      <w:r w:rsidRPr="001855CD">
        <w:rPr>
          <w:rFonts w:ascii="Times New Roman" w:hAnsi="Times New Roman" w:cs="Times New Roman"/>
          <w:color w:val="000000" w:themeColor="text1"/>
          <w:sz w:val="24"/>
          <w:szCs w:val="24"/>
        </w:rPr>
        <w:t xml:space="preserve">E, </w:t>
      </w:r>
    </w:p>
    <w:p w14:paraId="0F2009F4" w14:textId="2960625A" w:rsidR="00826038" w:rsidRPr="001855CD" w:rsidRDefault="00244006" w:rsidP="005472E5">
      <w:pPr>
        <w:shd w:val="clear" w:color="auto" w:fill="FFFFFF"/>
        <w:spacing w:after="0" w:line="269" w:lineRule="auto"/>
        <w:jc w:val="both"/>
        <w:rPr>
          <w:rFonts w:ascii="Times New Roman" w:hAnsi="Times New Roman" w:cs="Times New Roman"/>
          <w:color w:val="000000" w:themeColor="text1"/>
          <w:sz w:val="24"/>
          <w:szCs w:val="24"/>
        </w:rPr>
      </w:pPr>
      <w:r w:rsidRPr="001855CD">
        <w:rPr>
          <w:rFonts w:ascii="Times New Roman" w:hAnsi="Times New Roman" w:cs="Times New Roman"/>
          <w:color w:val="000000" w:themeColor="text1"/>
          <w:sz w:val="24"/>
          <w:szCs w:val="24"/>
        </w:rPr>
        <w:t>-bloc D</w:t>
      </w:r>
      <w:r w:rsidR="00813FA8" w:rsidRPr="001855CD">
        <w:rPr>
          <w:rFonts w:ascii="Times New Roman" w:hAnsi="Times New Roman" w:cs="Times New Roman"/>
          <w:color w:val="000000" w:themeColor="text1"/>
          <w:sz w:val="24"/>
          <w:szCs w:val="24"/>
        </w:rPr>
        <w:t xml:space="preserve">4 </w:t>
      </w:r>
      <w:r w:rsidRPr="001855CD">
        <w:rPr>
          <w:rFonts w:ascii="Times New Roman" w:hAnsi="Times New Roman" w:cs="Times New Roman"/>
          <w:color w:val="000000" w:themeColor="text1"/>
          <w:sz w:val="24"/>
          <w:szCs w:val="24"/>
        </w:rPr>
        <w:t>- Bloc in sistem de înălțime P+8E</w:t>
      </w:r>
    </w:p>
    <w:p w14:paraId="72886B35" w14:textId="74F4E606" w:rsidR="00244006" w:rsidRPr="001855CD" w:rsidRDefault="00244006" w:rsidP="005472E5">
      <w:pPr>
        <w:shd w:val="clear" w:color="auto" w:fill="FFFFFF"/>
        <w:spacing w:after="0" w:line="269" w:lineRule="auto"/>
        <w:jc w:val="both"/>
        <w:rPr>
          <w:rFonts w:ascii="Times New Roman" w:hAnsi="Times New Roman" w:cs="Times New Roman"/>
          <w:color w:val="000000" w:themeColor="text1"/>
          <w:sz w:val="24"/>
          <w:szCs w:val="24"/>
        </w:rPr>
      </w:pPr>
      <w:r w:rsidRPr="001855CD">
        <w:rPr>
          <w:rFonts w:ascii="Times New Roman" w:eastAsia="Times New Roman" w:hAnsi="Times New Roman" w:cs="Times New Roman"/>
          <w:bCs/>
          <w:sz w:val="24"/>
          <w:szCs w:val="24"/>
        </w:rPr>
        <w:t>-</w:t>
      </w:r>
      <w:r w:rsidRPr="001855CD">
        <w:rPr>
          <w:rFonts w:ascii="Times New Roman" w:hAnsi="Times New Roman" w:cs="Times New Roman"/>
          <w:color w:val="000000" w:themeColor="text1"/>
          <w:sz w:val="24"/>
          <w:szCs w:val="24"/>
        </w:rPr>
        <w:t>-bloc D</w:t>
      </w:r>
      <w:r w:rsidR="00813FA8" w:rsidRPr="001855CD">
        <w:rPr>
          <w:rFonts w:ascii="Times New Roman" w:hAnsi="Times New Roman" w:cs="Times New Roman"/>
          <w:color w:val="000000" w:themeColor="text1"/>
          <w:sz w:val="24"/>
          <w:szCs w:val="24"/>
        </w:rPr>
        <w:t>13</w:t>
      </w:r>
      <w:r w:rsidRPr="001855CD">
        <w:rPr>
          <w:rFonts w:ascii="Times New Roman" w:hAnsi="Times New Roman" w:cs="Times New Roman"/>
          <w:color w:val="000000" w:themeColor="text1"/>
          <w:sz w:val="24"/>
          <w:szCs w:val="24"/>
        </w:rPr>
        <w:t xml:space="preserve"> - Bloc in sistem de înălțime P+8E</w:t>
      </w:r>
    </w:p>
    <w:p w14:paraId="3CECD9DA" w14:textId="28C38AB8" w:rsidR="00244006" w:rsidRPr="001855CD" w:rsidRDefault="00244006" w:rsidP="005472E5">
      <w:pPr>
        <w:shd w:val="clear" w:color="auto" w:fill="FFFFFF"/>
        <w:spacing w:after="0" w:line="269" w:lineRule="auto"/>
        <w:jc w:val="both"/>
        <w:rPr>
          <w:rFonts w:ascii="Times New Roman" w:eastAsia="Times New Roman" w:hAnsi="Times New Roman" w:cs="Times New Roman"/>
          <w:bCs/>
          <w:sz w:val="24"/>
          <w:szCs w:val="24"/>
        </w:rPr>
      </w:pPr>
      <w:r w:rsidRPr="001855CD">
        <w:rPr>
          <w:rFonts w:ascii="Times New Roman" w:eastAsia="Times New Roman" w:hAnsi="Times New Roman" w:cs="Times New Roman"/>
          <w:bCs/>
          <w:sz w:val="24"/>
          <w:szCs w:val="24"/>
        </w:rPr>
        <w:t>-</w:t>
      </w:r>
      <w:r w:rsidRPr="001855CD">
        <w:rPr>
          <w:rFonts w:ascii="Times New Roman" w:hAnsi="Times New Roman" w:cs="Times New Roman"/>
          <w:color w:val="000000" w:themeColor="text1"/>
          <w:sz w:val="24"/>
          <w:szCs w:val="24"/>
        </w:rPr>
        <w:t xml:space="preserve">-bloc </w:t>
      </w:r>
      <w:r w:rsidR="00813FA8" w:rsidRPr="001855CD">
        <w:rPr>
          <w:rFonts w:ascii="Times New Roman" w:hAnsi="Times New Roman" w:cs="Times New Roman"/>
          <w:color w:val="000000" w:themeColor="text1"/>
          <w:sz w:val="24"/>
          <w:szCs w:val="24"/>
        </w:rPr>
        <w:t>F</w:t>
      </w:r>
      <w:r w:rsidRPr="001855CD">
        <w:rPr>
          <w:rFonts w:ascii="Times New Roman" w:hAnsi="Times New Roman" w:cs="Times New Roman"/>
          <w:color w:val="000000" w:themeColor="text1"/>
          <w:sz w:val="24"/>
          <w:szCs w:val="24"/>
        </w:rPr>
        <w:t>3 - Bloc in sistem de înălțime P+</w:t>
      </w:r>
      <w:r w:rsidR="00813FA8" w:rsidRPr="001855CD">
        <w:rPr>
          <w:rFonts w:ascii="Times New Roman" w:hAnsi="Times New Roman" w:cs="Times New Roman"/>
          <w:color w:val="000000" w:themeColor="text1"/>
          <w:sz w:val="24"/>
          <w:szCs w:val="24"/>
        </w:rPr>
        <w:t>9</w:t>
      </w:r>
      <w:r w:rsidRPr="001855CD">
        <w:rPr>
          <w:rFonts w:ascii="Times New Roman" w:hAnsi="Times New Roman" w:cs="Times New Roman"/>
          <w:color w:val="000000" w:themeColor="text1"/>
          <w:sz w:val="24"/>
          <w:szCs w:val="24"/>
        </w:rPr>
        <w:t>E</w:t>
      </w:r>
    </w:p>
    <w:p w14:paraId="33FB57FA" w14:textId="18A86464" w:rsidR="004C62C4"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bCs/>
          <w:sz w:val="24"/>
          <w:szCs w:val="24"/>
        </w:rPr>
        <w:t>b)</w:t>
      </w:r>
      <w:r w:rsidR="00152386" w:rsidRPr="001855CD">
        <w:rPr>
          <w:rFonts w:ascii="Times New Roman" w:eastAsia="Times New Roman" w:hAnsi="Times New Roman" w:cs="Times New Roman"/>
          <w:bCs/>
          <w:sz w:val="24"/>
          <w:szCs w:val="24"/>
        </w:rPr>
        <w:t xml:space="preserve"> </w:t>
      </w:r>
      <w:r w:rsidRPr="001855CD">
        <w:rPr>
          <w:rFonts w:ascii="Times New Roman" w:eastAsia="Times New Roman" w:hAnsi="Times New Roman" w:cs="Times New Roman"/>
          <w:sz w:val="24"/>
          <w:szCs w:val="24"/>
        </w:rPr>
        <w:t>relaţiile cu zone învecinate, accesuri existente şi/sau căi de acces posibile;</w:t>
      </w:r>
    </w:p>
    <w:p w14:paraId="4C6AD495" w14:textId="451AE6B1" w:rsidR="000C508A" w:rsidRPr="001855CD" w:rsidRDefault="00813FA8" w:rsidP="008C31C7">
      <w:pPr>
        <w:shd w:val="clear" w:color="auto" w:fill="FFFFFF"/>
        <w:spacing w:after="0" w:line="269" w:lineRule="auto"/>
        <w:ind w:firstLine="284"/>
        <w:jc w:val="both"/>
        <w:rPr>
          <w:rFonts w:ascii="Times New Roman" w:hAnsi="Times New Roman" w:cs="Times New Roman"/>
          <w:sz w:val="24"/>
          <w:szCs w:val="24"/>
        </w:rPr>
      </w:pPr>
      <w:bookmarkStart w:id="23" w:name="do|ax1|pt5|lic"/>
      <w:bookmarkEnd w:id="23"/>
      <w:r w:rsidRPr="001855CD">
        <w:rPr>
          <w:rFonts w:ascii="Times New Roman" w:eastAsia="Times New Roman" w:hAnsi="Times New Roman" w:cs="Times New Roman"/>
          <w:bCs/>
          <w:sz w:val="24"/>
          <w:szCs w:val="24"/>
        </w:rPr>
        <w:t>Bloc 8</w:t>
      </w:r>
      <w:r w:rsidR="00756D7A" w:rsidRPr="001855CD">
        <w:rPr>
          <w:rFonts w:ascii="Times New Roman" w:eastAsia="Times New Roman" w:hAnsi="Times New Roman" w:cs="Times New Roman"/>
          <w:bCs/>
          <w:sz w:val="24"/>
          <w:szCs w:val="24"/>
        </w:rPr>
        <w:t>-</w:t>
      </w:r>
      <w:r w:rsidR="00DA2857" w:rsidRPr="001855CD">
        <w:rPr>
          <w:rFonts w:ascii="Times New Roman" w:eastAsia="Times New Roman" w:hAnsi="Times New Roman" w:cs="Times New Roman"/>
          <w:bCs/>
          <w:sz w:val="24"/>
          <w:szCs w:val="24"/>
        </w:rPr>
        <w:t xml:space="preserve"> accesul se face </w:t>
      </w:r>
      <w:r w:rsidR="0070228A" w:rsidRPr="001855CD">
        <w:rPr>
          <w:rFonts w:ascii="Times New Roman" w:eastAsia="Times New Roman" w:hAnsi="Times New Roman" w:cs="Times New Roman"/>
          <w:bCs/>
          <w:sz w:val="24"/>
          <w:szCs w:val="24"/>
        </w:rPr>
        <w:t xml:space="preserve">de pe </w:t>
      </w:r>
      <w:r w:rsidR="005E09D2" w:rsidRPr="001855CD">
        <w:rPr>
          <w:rFonts w:ascii="Times New Roman" w:hAnsi="Times New Roman" w:cs="Times New Roman"/>
          <w:sz w:val="24"/>
          <w:szCs w:val="24"/>
        </w:rPr>
        <w:t xml:space="preserve">strada </w:t>
      </w:r>
      <w:r w:rsidRPr="001855CD">
        <w:rPr>
          <w:rFonts w:ascii="Times New Roman" w:hAnsi="Times New Roman" w:cs="Times New Roman"/>
          <w:sz w:val="24"/>
          <w:szCs w:val="24"/>
        </w:rPr>
        <w:t>Preparației</w:t>
      </w:r>
    </w:p>
    <w:p w14:paraId="02CAA688" w14:textId="53982384" w:rsidR="00244006" w:rsidRPr="001855CD" w:rsidRDefault="00813FA8" w:rsidP="008C31C7">
      <w:pPr>
        <w:shd w:val="clear" w:color="auto" w:fill="FFFFFF"/>
        <w:spacing w:after="0" w:line="269" w:lineRule="auto"/>
        <w:ind w:firstLine="284"/>
        <w:jc w:val="both"/>
        <w:rPr>
          <w:rFonts w:ascii="Times New Roman" w:hAnsi="Times New Roman" w:cs="Times New Roman"/>
          <w:sz w:val="24"/>
          <w:szCs w:val="24"/>
        </w:rPr>
      </w:pPr>
      <w:r w:rsidRPr="001855CD">
        <w:rPr>
          <w:rFonts w:ascii="Times New Roman" w:eastAsia="Times New Roman" w:hAnsi="Times New Roman" w:cs="Times New Roman"/>
          <w:bCs/>
          <w:sz w:val="24"/>
          <w:szCs w:val="24"/>
        </w:rPr>
        <w:t>Bloc 39</w:t>
      </w:r>
      <w:r w:rsidR="00244006" w:rsidRPr="001855CD">
        <w:rPr>
          <w:rFonts w:ascii="Times New Roman" w:eastAsia="Times New Roman" w:hAnsi="Times New Roman" w:cs="Times New Roman"/>
          <w:bCs/>
          <w:sz w:val="24"/>
          <w:szCs w:val="24"/>
        </w:rPr>
        <w:t xml:space="preserve">- accesul se face de pe </w:t>
      </w:r>
      <w:r w:rsidR="00244006" w:rsidRPr="001855CD">
        <w:rPr>
          <w:rFonts w:ascii="Times New Roman" w:hAnsi="Times New Roman" w:cs="Times New Roman"/>
          <w:sz w:val="24"/>
          <w:szCs w:val="24"/>
        </w:rPr>
        <w:t xml:space="preserve">strada </w:t>
      </w:r>
      <w:r w:rsidRPr="001855CD">
        <w:rPr>
          <w:rFonts w:ascii="Times New Roman" w:hAnsi="Times New Roman" w:cs="Times New Roman"/>
          <w:sz w:val="24"/>
          <w:szCs w:val="24"/>
        </w:rPr>
        <w:t>Vasile Alecsandri</w:t>
      </w:r>
    </w:p>
    <w:p w14:paraId="58B95D71" w14:textId="5E5BBF3F" w:rsidR="00244006" w:rsidRPr="001855CD" w:rsidRDefault="00244006" w:rsidP="008C31C7">
      <w:pPr>
        <w:shd w:val="clear" w:color="auto" w:fill="FFFFFF"/>
        <w:spacing w:after="0" w:line="269" w:lineRule="auto"/>
        <w:ind w:firstLine="284"/>
        <w:jc w:val="both"/>
        <w:rPr>
          <w:rFonts w:ascii="Times New Roman" w:hAnsi="Times New Roman" w:cs="Times New Roman"/>
          <w:sz w:val="24"/>
          <w:szCs w:val="24"/>
        </w:rPr>
      </w:pPr>
      <w:r w:rsidRPr="001855CD">
        <w:rPr>
          <w:rFonts w:ascii="Times New Roman" w:eastAsia="Times New Roman" w:hAnsi="Times New Roman" w:cs="Times New Roman"/>
          <w:bCs/>
          <w:sz w:val="24"/>
          <w:szCs w:val="24"/>
        </w:rPr>
        <w:lastRenderedPageBreak/>
        <w:t>D</w:t>
      </w:r>
      <w:r w:rsidR="00813FA8" w:rsidRPr="001855CD">
        <w:rPr>
          <w:rFonts w:ascii="Times New Roman" w:eastAsia="Times New Roman" w:hAnsi="Times New Roman" w:cs="Times New Roman"/>
          <w:bCs/>
          <w:sz w:val="24"/>
          <w:szCs w:val="24"/>
        </w:rPr>
        <w:t>4</w:t>
      </w:r>
      <w:r w:rsidRPr="001855CD">
        <w:rPr>
          <w:rFonts w:ascii="Times New Roman" w:eastAsia="Times New Roman" w:hAnsi="Times New Roman" w:cs="Times New Roman"/>
          <w:bCs/>
          <w:sz w:val="24"/>
          <w:szCs w:val="24"/>
        </w:rPr>
        <w:t xml:space="preserve">- accesul se face de pe </w:t>
      </w:r>
      <w:r w:rsidRPr="001855CD">
        <w:rPr>
          <w:rFonts w:ascii="Times New Roman" w:hAnsi="Times New Roman" w:cs="Times New Roman"/>
          <w:sz w:val="24"/>
          <w:szCs w:val="24"/>
        </w:rPr>
        <w:t>B-dul Mihai Viteazu</w:t>
      </w:r>
    </w:p>
    <w:p w14:paraId="765509F2" w14:textId="3D6B5F0A" w:rsidR="00244006" w:rsidRPr="001855CD" w:rsidRDefault="00244006" w:rsidP="008C31C7">
      <w:pPr>
        <w:shd w:val="clear" w:color="auto" w:fill="FFFFFF"/>
        <w:spacing w:after="0" w:line="269" w:lineRule="auto"/>
        <w:ind w:firstLine="284"/>
        <w:jc w:val="both"/>
        <w:rPr>
          <w:rFonts w:ascii="Times New Roman" w:hAnsi="Times New Roman" w:cs="Times New Roman"/>
          <w:sz w:val="24"/>
          <w:szCs w:val="24"/>
        </w:rPr>
      </w:pPr>
      <w:r w:rsidRPr="001855CD">
        <w:rPr>
          <w:rFonts w:ascii="Times New Roman" w:eastAsia="Times New Roman" w:hAnsi="Times New Roman" w:cs="Times New Roman"/>
          <w:bCs/>
          <w:sz w:val="24"/>
          <w:szCs w:val="24"/>
        </w:rPr>
        <w:t>D</w:t>
      </w:r>
      <w:r w:rsidR="00813FA8" w:rsidRPr="001855CD">
        <w:rPr>
          <w:rFonts w:ascii="Times New Roman" w:eastAsia="Times New Roman" w:hAnsi="Times New Roman" w:cs="Times New Roman"/>
          <w:bCs/>
          <w:sz w:val="24"/>
          <w:szCs w:val="24"/>
        </w:rPr>
        <w:t>13</w:t>
      </w:r>
      <w:r w:rsidRPr="001855CD">
        <w:rPr>
          <w:rFonts w:ascii="Times New Roman" w:eastAsia="Times New Roman" w:hAnsi="Times New Roman" w:cs="Times New Roman"/>
          <w:bCs/>
          <w:sz w:val="24"/>
          <w:szCs w:val="24"/>
        </w:rPr>
        <w:t xml:space="preserve">- accesul se face de pe </w:t>
      </w:r>
      <w:r w:rsidR="00813FA8" w:rsidRPr="001855CD">
        <w:rPr>
          <w:rFonts w:ascii="Times New Roman" w:hAnsi="Times New Roman" w:cs="Times New Roman"/>
          <w:sz w:val="24"/>
          <w:szCs w:val="24"/>
        </w:rPr>
        <w:t>Aleea Dafinel Duinea</w:t>
      </w:r>
    </w:p>
    <w:p w14:paraId="396A2BE6" w14:textId="0E01973A" w:rsidR="00152386" w:rsidRPr="001855CD" w:rsidRDefault="00813FA8" w:rsidP="00756D7A">
      <w:pPr>
        <w:shd w:val="clear" w:color="auto" w:fill="FFFFFF"/>
        <w:spacing w:after="0" w:line="269" w:lineRule="auto"/>
        <w:ind w:firstLine="284"/>
        <w:jc w:val="both"/>
        <w:rPr>
          <w:rFonts w:ascii="Times New Roman" w:eastAsia="Times New Roman" w:hAnsi="Times New Roman" w:cs="Times New Roman"/>
          <w:bCs/>
          <w:sz w:val="24"/>
          <w:szCs w:val="24"/>
        </w:rPr>
      </w:pPr>
      <w:r w:rsidRPr="001855CD">
        <w:rPr>
          <w:rFonts w:ascii="Times New Roman" w:eastAsia="Times New Roman" w:hAnsi="Times New Roman" w:cs="Times New Roman"/>
          <w:bCs/>
          <w:sz w:val="24"/>
          <w:szCs w:val="24"/>
        </w:rPr>
        <w:t>F3</w:t>
      </w:r>
      <w:r w:rsidR="00244006" w:rsidRPr="001855CD">
        <w:rPr>
          <w:rFonts w:ascii="Times New Roman" w:eastAsia="Times New Roman" w:hAnsi="Times New Roman" w:cs="Times New Roman"/>
          <w:bCs/>
          <w:sz w:val="24"/>
          <w:szCs w:val="24"/>
        </w:rPr>
        <w:t xml:space="preserve">- accesul se face de pe </w:t>
      </w:r>
      <w:r w:rsidRPr="001855CD">
        <w:rPr>
          <w:rFonts w:ascii="Times New Roman" w:hAnsi="Times New Roman" w:cs="Times New Roman"/>
          <w:sz w:val="24"/>
          <w:szCs w:val="24"/>
        </w:rPr>
        <w:t>str. Nicolae Titulescu</w:t>
      </w:r>
    </w:p>
    <w:p w14:paraId="3922F33E" w14:textId="77777777" w:rsidR="00152386"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bCs/>
          <w:sz w:val="24"/>
          <w:szCs w:val="24"/>
        </w:rPr>
        <w:t>c)</w:t>
      </w:r>
      <w:r w:rsidR="00152386" w:rsidRPr="001855CD">
        <w:rPr>
          <w:rFonts w:ascii="Times New Roman" w:eastAsia="Times New Roman" w:hAnsi="Times New Roman" w:cs="Times New Roman"/>
          <w:bCs/>
          <w:sz w:val="24"/>
          <w:szCs w:val="24"/>
        </w:rPr>
        <w:t xml:space="preserve"> </w:t>
      </w:r>
      <w:r w:rsidRPr="001855CD">
        <w:rPr>
          <w:rFonts w:ascii="Times New Roman" w:eastAsia="Times New Roman" w:hAnsi="Times New Roman" w:cs="Times New Roman"/>
          <w:sz w:val="24"/>
          <w:szCs w:val="24"/>
        </w:rPr>
        <w:t>sur</w:t>
      </w:r>
      <w:r w:rsidR="00630DF8" w:rsidRPr="001855CD">
        <w:rPr>
          <w:rFonts w:ascii="Times New Roman" w:eastAsia="Times New Roman" w:hAnsi="Times New Roman" w:cs="Times New Roman"/>
          <w:sz w:val="24"/>
          <w:szCs w:val="24"/>
        </w:rPr>
        <w:t>se de poluare existente în zonă</w:t>
      </w:r>
    </w:p>
    <w:p w14:paraId="0CDA5F74" w14:textId="77777777" w:rsidR="004C62C4" w:rsidRPr="001855CD" w:rsidRDefault="00630DF8"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 xml:space="preserve"> </w:t>
      </w:r>
      <w:r w:rsidR="00152386" w:rsidRPr="001855CD">
        <w:rPr>
          <w:rFonts w:ascii="Times New Roman" w:eastAsia="Times New Roman" w:hAnsi="Times New Roman" w:cs="Times New Roman"/>
          <w:sz w:val="24"/>
          <w:szCs w:val="24"/>
        </w:rPr>
        <w:t xml:space="preserve">   </w:t>
      </w:r>
      <w:r w:rsidR="003E324C" w:rsidRPr="001855CD">
        <w:rPr>
          <w:rFonts w:ascii="Times New Roman" w:eastAsia="Times New Roman" w:hAnsi="Times New Roman" w:cs="Times New Roman"/>
          <w:sz w:val="24"/>
          <w:szCs w:val="24"/>
        </w:rPr>
        <w:tab/>
      </w:r>
      <w:r w:rsidR="00152386" w:rsidRPr="001855CD">
        <w:rPr>
          <w:rFonts w:ascii="Times New Roman" w:eastAsia="Times New Roman" w:hAnsi="Times New Roman" w:cs="Times New Roman"/>
          <w:sz w:val="24"/>
          <w:szCs w:val="24"/>
        </w:rPr>
        <w:t>-</w:t>
      </w:r>
      <w:r w:rsidRPr="001855CD">
        <w:rPr>
          <w:rFonts w:ascii="Times New Roman" w:eastAsia="Times New Roman" w:hAnsi="Times New Roman" w:cs="Times New Roman"/>
          <w:sz w:val="24"/>
          <w:szCs w:val="24"/>
        </w:rPr>
        <w:t xml:space="preserve"> </w:t>
      </w:r>
      <w:r w:rsidR="00152386" w:rsidRPr="001855CD">
        <w:rPr>
          <w:rFonts w:ascii="Times New Roman" w:eastAsia="Times New Roman" w:hAnsi="Times New Roman" w:cs="Times New Roman"/>
          <w:sz w:val="24"/>
          <w:szCs w:val="24"/>
        </w:rPr>
        <w:t>traficul auto</w:t>
      </w:r>
    </w:p>
    <w:p w14:paraId="308C9505" w14:textId="77777777" w:rsidR="00152386" w:rsidRPr="001855CD" w:rsidRDefault="00152386" w:rsidP="005472E5">
      <w:pPr>
        <w:shd w:val="clear" w:color="auto" w:fill="FFFFFF"/>
        <w:spacing w:after="0" w:line="269" w:lineRule="auto"/>
        <w:jc w:val="both"/>
        <w:rPr>
          <w:rFonts w:ascii="Times New Roman" w:eastAsia="Times New Roman" w:hAnsi="Times New Roman" w:cs="Times New Roman"/>
          <w:sz w:val="24"/>
          <w:szCs w:val="24"/>
        </w:rPr>
      </w:pPr>
    </w:p>
    <w:p w14:paraId="1C3DBD48" w14:textId="77777777" w:rsidR="00152386" w:rsidRPr="001855CD" w:rsidRDefault="004C62C4" w:rsidP="005472E5">
      <w:pPr>
        <w:shd w:val="clear" w:color="auto" w:fill="FFFFFF"/>
        <w:spacing w:after="0" w:line="269" w:lineRule="auto"/>
        <w:jc w:val="both"/>
        <w:rPr>
          <w:rFonts w:ascii="Times New Roman" w:eastAsia="Times New Roman" w:hAnsi="Times New Roman" w:cs="Times New Roman"/>
          <w:sz w:val="24"/>
          <w:szCs w:val="24"/>
          <w:lang w:val="it-CH"/>
        </w:rPr>
      </w:pPr>
      <w:bookmarkStart w:id="24" w:name="do|ax1|pt5|lid"/>
      <w:bookmarkEnd w:id="24"/>
      <w:r w:rsidRPr="001855CD">
        <w:rPr>
          <w:rFonts w:ascii="Times New Roman" w:eastAsia="Times New Roman" w:hAnsi="Times New Roman" w:cs="Times New Roman"/>
          <w:bCs/>
          <w:sz w:val="24"/>
          <w:szCs w:val="24"/>
        </w:rPr>
        <w:t>d)</w:t>
      </w:r>
      <w:r w:rsidR="00152386" w:rsidRPr="001855CD">
        <w:rPr>
          <w:rFonts w:ascii="Times New Roman" w:eastAsia="Times New Roman" w:hAnsi="Times New Roman" w:cs="Times New Roman"/>
          <w:bCs/>
          <w:sz w:val="24"/>
          <w:szCs w:val="24"/>
        </w:rPr>
        <w:t xml:space="preserve"> </w:t>
      </w:r>
      <w:r w:rsidR="00630DF8" w:rsidRPr="001855CD">
        <w:rPr>
          <w:rFonts w:ascii="Times New Roman" w:eastAsia="Times New Roman" w:hAnsi="Times New Roman" w:cs="Times New Roman"/>
          <w:sz w:val="24"/>
          <w:szCs w:val="24"/>
        </w:rPr>
        <w:t>particularităţi de relief</w:t>
      </w:r>
      <w:r w:rsidR="00630DF8" w:rsidRPr="001855CD">
        <w:rPr>
          <w:rFonts w:ascii="Times New Roman" w:eastAsia="Times New Roman" w:hAnsi="Times New Roman" w:cs="Times New Roman"/>
          <w:sz w:val="24"/>
          <w:szCs w:val="24"/>
          <w:lang w:val="it-CH"/>
        </w:rPr>
        <w:t xml:space="preserve">: </w:t>
      </w:r>
    </w:p>
    <w:p w14:paraId="07932C2E" w14:textId="77777777" w:rsidR="00152386" w:rsidRPr="001855CD" w:rsidRDefault="00152386" w:rsidP="00152386">
      <w:pPr>
        <w:ind w:firstLine="708"/>
        <w:jc w:val="both"/>
        <w:rPr>
          <w:rFonts w:ascii="Times New Roman" w:hAnsi="Times New Roman" w:cs="Times New Roman"/>
          <w:sz w:val="24"/>
          <w:szCs w:val="24"/>
        </w:rPr>
      </w:pPr>
      <w:bookmarkStart w:id="25" w:name="do|ax1|pt5|lie"/>
      <w:bookmarkEnd w:id="25"/>
      <w:r w:rsidRPr="001855CD">
        <w:rPr>
          <w:rStyle w:val="slitbdy"/>
          <w:rFonts w:ascii="Times New Roman" w:hAnsi="Times New Roman" w:cs="Times New Roman"/>
          <w:sz w:val="24"/>
          <w:szCs w:val="24"/>
        </w:rPr>
        <w:t>Din punct de vedere topografic, t</w:t>
      </w:r>
      <w:r w:rsidRPr="001855CD">
        <w:rPr>
          <w:rFonts w:ascii="Times New Roman" w:hAnsi="Times New Roman" w:cs="Times New Roman"/>
          <w:sz w:val="24"/>
          <w:szCs w:val="24"/>
        </w:rPr>
        <w:t>erenul se prezintă stabil, fără forme de alunecare, nefiind depistate fenomene geologice majore.</w:t>
      </w:r>
    </w:p>
    <w:p w14:paraId="34129CF4" w14:textId="77777777" w:rsidR="00152386"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bCs/>
          <w:sz w:val="24"/>
          <w:szCs w:val="24"/>
        </w:rPr>
        <w:t>e)</w:t>
      </w:r>
      <w:r w:rsidR="00152386" w:rsidRPr="001855CD">
        <w:rPr>
          <w:rFonts w:ascii="Times New Roman" w:eastAsia="Times New Roman" w:hAnsi="Times New Roman" w:cs="Times New Roman"/>
          <w:sz w:val="24"/>
          <w:szCs w:val="24"/>
        </w:rPr>
        <w:t xml:space="preserve"> n</w:t>
      </w:r>
      <w:r w:rsidRPr="001855CD">
        <w:rPr>
          <w:rFonts w:ascii="Times New Roman" w:eastAsia="Times New Roman" w:hAnsi="Times New Roman" w:cs="Times New Roman"/>
          <w:sz w:val="24"/>
          <w:szCs w:val="24"/>
        </w:rPr>
        <w:t>ivel de echipare tehnico-edilitară a zonei şi posibilit</w:t>
      </w:r>
      <w:r w:rsidR="00643189" w:rsidRPr="001855CD">
        <w:rPr>
          <w:rFonts w:ascii="Times New Roman" w:eastAsia="Times New Roman" w:hAnsi="Times New Roman" w:cs="Times New Roman"/>
          <w:sz w:val="24"/>
          <w:szCs w:val="24"/>
        </w:rPr>
        <w:t>ăţi de asigurare a utilităţilor:</w:t>
      </w:r>
    </w:p>
    <w:p w14:paraId="28160120" w14:textId="311E1BC1" w:rsidR="003C4307" w:rsidRPr="001855CD" w:rsidRDefault="004870A5" w:rsidP="003C4307">
      <w:pPr>
        <w:jc w:val="both"/>
        <w:rPr>
          <w:rStyle w:val="slitbdy"/>
          <w:rFonts w:ascii="Times New Roman" w:hAnsi="Times New Roman" w:cs="Times New Roman"/>
          <w:color w:val="000000"/>
          <w:sz w:val="24"/>
          <w:szCs w:val="24"/>
        </w:rPr>
      </w:pPr>
      <w:r w:rsidRPr="001855CD">
        <w:rPr>
          <w:rFonts w:ascii="Times New Roman" w:eastAsia="Times New Roman" w:hAnsi="Times New Roman" w:cs="Times New Roman"/>
        </w:rPr>
        <w:tab/>
      </w:r>
      <w:r w:rsidR="003C4307" w:rsidRPr="001855CD">
        <w:rPr>
          <w:rStyle w:val="slitbdy"/>
          <w:rFonts w:ascii="Times New Roman" w:hAnsi="Times New Roman" w:cs="Times New Roman"/>
          <w:sz w:val="24"/>
          <w:szCs w:val="24"/>
        </w:rPr>
        <w:t>Clădi</w:t>
      </w:r>
      <w:r w:rsidR="005A6EBD" w:rsidRPr="001855CD">
        <w:rPr>
          <w:rStyle w:val="slitbdy"/>
          <w:rFonts w:ascii="Times New Roman" w:hAnsi="Times New Roman" w:cs="Times New Roman"/>
          <w:sz w:val="24"/>
          <w:szCs w:val="24"/>
        </w:rPr>
        <w:t xml:space="preserve">rile </w:t>
      </w:r>
      <w:r w:rsidR="003C4307" w:rsidRPr="001855CD">
        <w:rPr>
          <w:rStyle w:val="slitbdy"/>
          <w:rFonts w:ascii="Times New Roman" w:hAnsi="Times New Roman" w:cs="Times New Roman"/>
          <w:sz w:val="24"/>
          <w:szCs w:val="24"/>
        </w:rPr>
        <w:t xml:space="preserve"> spațiilor de locuit </w:t>
      </w:r>
      <w:r w:rsidR="005A6EBD" w:rsidRPr="001855CD">
        <w:rPr>
          <w:rStyle w:val="slitbdy"/>
          <w:rFonts w:ascii="Times New Roman" w:hAnsi="Times New Roman" w:cs="Times New Roman"/>
          <w:sz w:val="24"/>
          <w:szCs w:val="24"/>
        </w:rPr>
        <w:t>sunt</w:t>
      </w:r>
      <w:r w:rsidR="003C4307" w:rsidRPr="001855CD">
        <w:rPr>
          <w:rStyle w:val="slitbdy"/>
          <w:rFonts w:ascii="Times New Roman" w:hAnsi="Times New Roman" w:cs="Times New Roman"/>
          <w:sz w:val="24"/>
          <w:szCs w:val="24"/>
        </w:rPr>
        <w:t xml:space="preserve"> branșat</w:t>
      </w:r>
      <w:r w:rsidR="005A6EBD" w:rsidRPr="001855CD">
        <w:rPr>
          <w:rStyle w:val="slitbdy"/>
          <w:rFonts w:ascii="Times New Roman" w:hAnsi="Times New Roman" w:cs="Times New Roman"/>
          <w:sz w:val="24"/>
          <w:szCs w:val="24"/>
        </w:rPr>
        <w:t>e</w:t>
      </w:r>
      <w:r w:rsidR="003C4307" w:rsidRPr="001855CD">
        <w:rPr>
          <w:rStyle w:val="slitbdy"/>
          <w:rFonts w:ascii="Times New Roman" w:hAnsi="Times New Roman" w:cs="Times New Roman"/>
          <w:sz w:val="24"/>
          <w:szCs w:val="24"/>
        </w:rPr>
        <w:t xml:space="preserve">  la rețeaua instalației de gaz metan. De asemenea, acest</w:t>
      </w:r>
      <w:r w:rsidR="005A6EBD" w:rsidRPr="001855CD">
        <w:rPr>
          <w:rStyle w:val="slitbdy"/>
          <w:rFonts w:ascii="Times New Roman" w:hAnsi="Times New Roman" w:cs="Times New Roman"/>
          <w:sz w:val="24"/>
          <w:szCs w:val="24"/>
        </w:rPr>
        <w:t>ea</w:t>
      </w:r>
      <w:r w:rsidR="003C4307" w:rsidRPr="001855CD">
        <w:rPr>
          <w:rStyle w:val="slitbdy"/>
          <w:rFonts w:ascii="Times New Roman" w:hAnsi="Times New Roman" w:cs="Times New Roman"/>
          <w:sz w:val="24"/>
          <w:szCs w:val="24"/>
        </w:rPr>
        <w:t xml:space="preserve"> </w:t>
      </w:r>
      <w:r w:rsidR="005A6EBD" w:rsidRPr="001855CD">
        <w:rPr>
          <w:rStyle w:val="slitbdy"/>
          <w:rFonts w:ascii="Times New Roman" w:hAnsi="Times New Roman" w:cs="Times New Roman"/>
          <w:sz w:val="24"/>
          <w:szCs w:val="24"/>
        </w:rPr>
        <w:t>sunt</w:t>
      </w:r>
      <w:r w:rsidR="003C4307" w:rsidRPr="001855CD">
        <w:rPr>
          <w:rStyle w:val="slitbdy"/>
          <w:rFonts w:ascii="Times New Roman" w:hAnsi="Times New Roman" w:cs="Times New Roman"/>
          <w:sz w:val="24"/>
          <w:szCs w:val="24"/>
        </w:rPr>
        <w:t xml:space="preserve"> branșat</w:t>
      </w:r>
      <w:r w:rsidR="005A6EBD" w:rsidRPr="001855CD">
        <w:rPr>
          <w:rStyle w:val="slitbdy"/>
          <w:rFonts w:ascii="Times New Roman" w:hAnsi="Times New Roman" w:cs="Times New Roman"/>
          <w:sz w:val="24"/>
          <w:szCs w:val="24"/>
        </w:rPr>
        <w:t>e</w:t>
      </w:r>
      <w:r w:rsidR="003C4307" w:rsidRPr="001855CD">
        <w:rPr>
          <w:rStyle w:val="slitbdy"/>
          <w:rFonts w:ascii="Times New Roman" w:hAnsi="Times New Roman" w:cs="Times New Roman"/>
          <w:sz w:val="24"/>
          <w:szCs w:val="24"/>
        </w:rPr>
        <w:t xml:space="preserve"> la rețeaua electrică, beneficiind atât de furnizarea unei tensiune electrice de. Iluminatul se realizează atât prin corpuri de iluminat incandescente și fluorescente cât și parțial prin cele cu led. Alimentarea cu apă menajeră se face de la furnizorul Sc Apa Serv Valea Jiului SA, iar serviciile de salubritate sunt asigurate de municipalitate prin operatorul regional. </w:t>
      </w:r>
    </w:p>
    <w:p w14:paraId="43C04843" w14:textId="0BB1339F" w:rsidR="00152386" w:rsidRPr="001855CD" w:rsidRDefault="00152386" w:rsidP="003C4307">
      <w:pPr>
        <w:pStyle w:val="Default"/>
        <w:jc w:val="both"/>
        <w:rPr>
          <w:rFonts w:ascii="Times New Roman" w:eastAsia="Times New Roman" w:hAnsi="Times New Roman" w:cs="Times New Roman"/>
        </w:rPr>
      </w:pPr>
      <w:r w:rsidRPr="001855CD">
        <w:rPr>
          <w:rFonts w:ascii="Times New Roman" w:eastAsia="Times New Roman" w:hAnsi="Times New Roman" w:cs="Times New Roman"/>
          <w:bCs/>
        </w:rPr>
        <w:t>f</w:t>
      </w:r>
      <w:r w:rsidR="004C62C4" w:rsidRPr="001855CD">
        <w:rPr>
          <w:rFonts w:ascii="Times New Roman" w:eastAsia="Times New Roman" w:hAnsi="Times New Roman" w:cs="Times New Roman"/>
          <w:bCs/>
        </w:rPr>
        <w:t>)</w:t>
      </w:r>
      <w:r w:rsidR="004870A5" w:rsidRPr="001855CD">
        <w:rPr>
          <w:rFonts w:ascii="Times New Roman" w:eastAsia="Times New Roman" w:hAnsi="Times New Roman" w:cs="Times New Roman"/>
          <w:bCs/>
        </w:rPr>
        <w:t xml:space="preserve"> </w:t>
      </w:r>
      <w:r w:rsidR="004C62C4" w:rsidRPr="001855CD">
        <w:rPr>
          <w:rFonts w:ascii="Times New Roman" w:eastAsia="Times New Roman" w:hAnsi="Times New Roman" w:cs="Times New Roman"/>
        </w:rPr>
        <w:t>existenţa unor eventuale reţele edilitare în amplasament care ar necesita relocare/protejare, în măs</w:t>
      </w:r>
      <w:r w:rsidR="00B40107" w:rsidRPr="001855CD">
        <w:rPr>
          <w:rFonts w:ascii="Times New Roman" w:eastAsia="Times New Roman" w:hAnsi="Times New Roman" w:cs="Times New Roman"/>
        </w:rPr>
        <w:t>ura în care pot fi identificate:</w:t>
      </w:r>
    </w:p>
    <w:p w14:paraId="42A1080F" w14:textId="77777777" w:rsidR="004C62C4" w:rsidRPr="001855CD" w:rsidRDefault="003E324C" w:rsidP="00F90731">
      <w:pPr>
        <w:shd w:val="clear" w:color="auto" w:fill="FFFFFF"/>
        <w:spacing w:after="0" w:line="240" w:lineRule="auto"/>
        <w:jc w:val="both"/>
        <w:rPr>
          <w:rFonts w:ascii="Times New Roman" w:eastAsia="Times New Roman" w:hAnsi="Times New Roman" w:cs="Times New Roman"/>
          <w:sz w:val="24"/>
          <w:szCs w:val="24"/>
          <w:lang w:val="it-CH"/>
        </w:rPr>
      </w:pPr>
      <w:r w:rsidRPr="001855CD">
        <w:rPr>
          <w:rFonts w:ascii="Times New Roman" w:eastAsia="Times New Roman" w:hAnsi="Times New Roman" w:cs="Times New Roman"/>
          <w:sz w:val="24"/>
          <w:szCs w:val="24"/>
        </w:rPr>
        <w:tab/>
      </w:r>
      <w:r w:rsidR="00152386" w:rsidRPr="001855CD">
        <w:rPr>
          <w:rFonts w:ascii="Times New Roman" w:eastAsia="Times New Roman" w:hAnsi="Times New Roman" w:cs="Times New Roman"/>
          <w:sz w:val="24"/>
          <w:szCs w:val="24"/>
        </w:rPr>
        <w:t xml:space="preserve"> </w:t>
      </w:r>
      <w:r w:rsidR="00D23A5E" w:rsidRPr="001855CD">
        <w:rPr>
          <w:rFonts w:ascii="Times New Roman" w:eastAsia="Times New Roman" w:hAnsi="Times New Roman" w:cs="Times New Roman"/>
          <w:sz w:val="24"/>
          <w:szCs w:val="24"/>
          <w:lang w:val="it-CH"/>
        </w:rPr>
        <w:t>- nu este cazul</w:t>
      </w:r>
    </w:p>
    <w:p w14:paraId="36BEF97F" w14:textId="77777777" w:rsidR="003E324C" w:rsidRPr="001855CD" w:rsidRDefault="003E324C" w:rsidP="005472E5">
      <w:pPr>
        <w:shd w:val="clear" w:color="auto" w:fill="FFFFFF"/>
        <w:spacing w:after="0" w:line="269" w:lineRule="auto"/>
        <w:jc w:val="both"/>
        <w:rPr>
          <w:rFonts w:ascii="Times New Roman" w:eastAsia="Times New Roman" w:hAnsi="Times New Roman" w:cs="Times New Roman"/>
          <w:sz w:val="24"/>
          <w:szCs w:val="24"/>
          <w:lang w:val="it-CH"/>
        </w:rPr>
      </w:pPr>
    </w:p>
    <w:p w14:paraId="57765301" w14:textId="77777777" w:rsidR="008C4315" w:rsidRPr="001855CD" w:rsidRDefault="004C62C4" w:rsidP="00D23A5E">
      <w:pPr>
        <w:shd w:val="clear" w:color="auto" w:fill="FFFFFF"/>
        <w:spacing w:after="0" w:line="269" w:lineRule="auto"/>
        <w:jc w:val="both"/>
        <w:rPr>
          <w:rFonts w:ascii="Times New Roman" w:eastAsia="Times New Roman" w:hAnsi="Times New Roman" w:cs="Times New Roman"/>
          <w:sz w:val="24"/>
          <w:szCs w:val="24"/>
        </w:rPr>
      </w:pPr>
      <w:bookmarkStart w:id="26" w:name="do|ax1|pt5|lig"/>
      <w:bookmarkEnd w:id="26"/>
      <w:r w:rsidRPr="001855CD">
        <w:rPr>
          <w:rFonts w:ascii="Times New Roman" w:eastAsia="Times New Roman" w:hAnsi="Times New Roman" w:cs="Times New Roman"/>
          <w:bCs/>
          <w:sz w:val="24"/>
          <w:szCs w:val="24"/>
        </w:rPr>
        <w:t>g)</w:t>
      </w:r>
      <w:r w:rsidR="00B40107" w:rsidRPr="001855CD">
        <w:rPr>
          <w:rFonts w:ascii="Times New Roman" w:eastAsia="Times New Roman" w:hAnsi="Times New Roman" w:cs="Times New Roman"/>
          <w:sz w:val="24"/>
          <w:szCs w:val="24"/>
        </w:rPr>
        <w:t>posibile obligaţii de servitute:</w:t>
      </w:r>
    </w:p>
    <w:p w14:paraId="715B2D58" w14:textId="5337666D" w:rsidR="00D23A5E" w:rsidRPr="001855CD" w:rsidRDefault="00161643" w:rsidP="00D23A5E">
      <w:pPr>
        <w:shd w:val="clear" w:color="auto" w:fill="FFFFFF"/>
        <w:spacing w:after="0" w:line="269" w:lineRule="auto"/>
        <w:jc w:val="both"/>
        <w:rPr>
          <w:rFonts w:ascii="Times New Roman" w:eastAsia="Times New Roman" w:hAnsi="Times New Roman" w:cs="Times New Roman"/>
          <w:sz w:val="24"/>
          <w:szCs w:val="24"/>
          <w:lang w:val="it-CH"/>
        </w:rPr>
      </w:pPr>
      <w:r w:rsidRPr="001855CD">
        <w:rPr>
          <w:rFonts w:ascii="Times New Roman" w:eastAsia="Times New Roman" w:hAnsi="Times New Roman" w:cs="Times New Roman"/>
          <w:sz w:val="24"/>
          <w:szCs w:val="24"/>
        </w:rPr>
        <w:tab/>
      </w:r>
      <w:r w:rsidRPr="001855CD">
        <w:rPr>
          <w:rFonts w:ascii="Times New Roman" w:hAnsi="Times New Roman" w:cs="Times New Roman"/>
          <w:sz w:val="24"/>
          <w:szCs w:val="24"/>
        </w:rPr>
        <w:t>Investiți</w:t>
      </w:r>
      <w:r w:rsidR="005A6EBD" w:rsidRPr="001855CD">
        <w:rPr>
          <w:rFonts w:ascii="Times New Roman" w:hAnsi="Times New Roman" w:cs="Times New Roman"/>
          <w:sz w:val="24"/>
          <w:szCs w:val="24"/>
        </w:rPr>
        <w:t>ile</w:t>
      </w:r>
      <w:r w:rsidRPr="001855CD">
        <w:rPr>
          <w:rFonts w:ascii="Times New Roman" w:hAnsi="Times New Roman" w:cs="Times New Roman"/>
          <w:sz w:val="24"/>
          <w:szCs w:val="24"/>
        </w:rPr>
        <w:t xml:space="preserve"> nu </w:t>
      </w:r>
      <w:r w:rsidR="005A6EBD" w:rsidRPr="001855CD">
        <w:rPr>
          <w:rFonts w:ascii="Times New Roman" w:hAnsi="Times New Roman" w:cs="Times New Roman"/>
          <w:sz w:val="24"/>
          <w:szCs w:val="24"/>
        </w:rPr>
        <w:t>sunt</w:t>
      </w:r>
      <w:r w:rsidRPr="001855CD">
        <w:rPr>
          <w:rFonts w:ascii="Times New Roman" w:hAnsi="Times New Roman" w:cs="Times New Roman"/>
          <w:sz w:val="24"/>
          <w:szCs w:val="24"/>
        </w:rPr>
        <w:t xml:space="preserve"> situat</w:t>
      </w:r>
      <w:r w:rsidR="005A6EBD" w:rsidRPr="001855CD">
        <w:rPr>
          <w:rFonts w:ascii="Times New Roman" w:hAnsi="Times New Roman" w:cs="Times New Roman"/>
          <w:sz w:val="24"/>
          <w:szCs w:val="24"/>
        </w:rPr>
        <w:t>e</w:t>
      </w:r>
      <w:r w:rsidRPr="001855CD">
        <w:rPr>
          <w:rFonts w:ascii="Times New Roman" w:hAnsi="Times New Roman" w:cs="Times New Roman"/>
          <w:sz w:val="24"/>
          <w:szCs w:val="24"/>
        </w:rPr>
        <w:t xml:space="preserve"> pe servituți particulare, ci doar pe terenul care are statut de domeniul public, aflat în proprietatea autorității locale a municipiului.</w:t>
      </w:r>
    </w:p>
    <w:p w14:paraId="51E77CF5" w14:textId="77777777" w:rsidR="00161643" w:rsidRPr="001855CD" w:rsidRDefault="00161643" w:rsidP="00D23A5E">
      <w:pPr>
        <w:shd w:val="clear" w:color="auto" w:fill="FFFFFF"/>
        <w:spacing w:after="0" w:line="269" w:lineRule="auto"/>
        <w:jc w:val="both"/>
        <w:rPr>
          <w:rFonts w:ascii="Times New Roman" w:eastAsia="Times New Roman" w:hAnsi="Times New Roman" w:cs="Times New Roman"/>
          <w:sz w:val="24"/>
          <w:szCs w:val="24"/>
          <w:lang w:val="it-CH"/>
        </w:rPr>
      </w:pPr>
    </w:p>
    <w:p w14:paraId="38B1A3BD" w14:textId="77777777" w:rsidR="00857811" w:rsidRPr="001855CD" w:rsidRDefault="00BF777C" w:rsidP="005472E5">
      <w:pPr>
        <w:shd w:val="clear" w:color="auto" w:fill="FFFFFF"/>
        <w:spacing w:after="0" w:line="269" w:lineRule="auto"/>
        <w:jc w:val="both"/>
        <w:rPr>
          <w:rFonts w:ascii="Times New Roman" w:eastAsia="Times New Roman" w:hAnsi="Times New Roman" w:cs="Times New Roman"/>
          <w:sz w:val="24"/>
          <w:szCs w:val="24"/>
        </w:rPr>
      </w:pPr>
      <w:bookmarkStart w:id="27" w:name="do|ax1|pt5|lih"/>
      <w:bookmarkEnd w:id="27"/>
      <w:r w:rsidRPr="001855CD">
        <w:rPr>
          <w:rFonts w:ascii="Times New Roman" w:eastAsia="Times New Roman" w:hAnsi="Times New Roman" w:cs="Times New Roman"/>
          <w:bCs/>
          <w:sz w:val="24"/>
          <w:szCs w:val="24"/>
        </w:rPr>
        <w:t>h</w:t>
      </w:r>
      <w:r w:rsidR="004C62C4" w:rsidRPr="001855CD">
        <w:rPr>
          <w:rFonts w:ascii="Times New Roman" w:eastAsia="Times New Roman" w:hAnsi="Times New Roman" w:cs="Times New Roman"/>
          <w:bCs/>
          <w:sz w:val="24"/>
          <w:szCs w:val="24"/>
        </w:rPr>
        <w:t>)</w:t>
      </w:r>
      <w:r w:rsidR="004C62C4" w:rsidRPr="001855CD">
        <w:rPr>
          <w:rFonts w:ascii="Times New Roman" w:eastAsia="Times New Roman" w:hAnsi="Times New Roman" w:cs="Times New Roman"/>
          <w:sz w:val="24"/>
          <w:szCs w:val="24"/>
        </w:rPr>
        <w:t>condiţionări constructive determinate de starea tehnică şi de sistemul constructiv al unor construcţii existente în amplasament, asupra cărora se vor face l</w:t>
      </w:r>
      <w:r w:rsidR="00B40107" w:rsidRPr="001855CD">
        <w:rPr>
          <w:rFonts w:ascii="Times New Roman" w:eastAsia="Times New Roman" w:hAnsi="Times New Roman" w:cs="Times New Roman"/>
          <w:sz w:val="24"/>
          <w:szCs w:val="24"/>
        </w:rPr>
        <w:t>ucrări de intervenţii, după caz:</w:t>
      </w:r>
    </w:p>
    <w:p w14:paraId="11E3503F" w14:textId="2748E7F1" w:rsidR="00857811" w:rsidRPr="001855CD" w:rsidRDefault="003C4307" w:rsidP="00857811">
      <w:pPr>
        <w:jc w:val="both"/>
        <w:rPr>
          <w:rStyle w:val="slitbdy"/>
          <w:rFonts w:ascii="Times New Roman" w:hAnsi="Times New Roman" w:cs="Times New Roman"/>
          <w:sz w:val="24"/>
          <w:szCs w:val="24"/>
        </w:rPr>
      </w:pPr>
      <w:bookmarkStart w:id="28" w:name="do|ax1|pt5|lii"/>
      <w:bookmarkEnd w:id="28"/>
      <w:r w:rsidRPr="001855CD">
        <w:rPr>
          <w:rFonts w:ascii="Times New Roman" w:hAnsi="Times New Roman" w:cs="Times New Roman"/>
          <w:sz w:val="24"/>
          <w:szCs w:val="24"/>
        </w:rPr>
        <w:t xml:space="preserve">             -nu este cazul</w:t>
      </w:r>
    </w:p>
    <w:p w14:paraId="588A3868" w14:textId="77777777" w:rsidR="00857811" w:rsidRPr="001855CD" w:rsidRDefault="004C62C4" w:rsidP="005472E5">
      <w:pPr>
        <w:shd w:val="clear" w:color="auto" w:fill="FFFFFF"/>
        <w:spacing w:after="0" w:line="269" w:lineRule="auto"/>
        <w:jc w:val="both"/>
        <w:rPr>
          <w:rFonts w:ascii="Times New Roman" w:eastAsia="Times New Roman" w:hAnsi="Times New Roman" w:cs="Times New Roman"/>
          <w:sz w:val="24"/>
          <w:szCs w:val="24"/>
          <w:lang w:val="it-CH"/>
        </w:rPr>
      </w:pPr>
      <w:r w:rsidRPr="001855CD">
        <w:rPr>
          <w:rFonts w:ascii="Times New Roman" w:eastAsia="Times New Roman" w:hAnsi="Times New Roman" w:cs="Times New Roman"/>
          <w:bCs/>
          <w:sz w:val="24"/>
          <w:szCs w:val="24"/>
        </w:rPr>
        <w:t>i)</w:t>
      </w:r>
      <w:r w:rsidRPr="001855CD">
        <w:rPr>
          <w:rFonts w:ascii="Times New Roman" w:eastAsia="Times New Roman" w:hAnsi="Times New Roman" w:cs="Times New Roman"/>
          <w:sz w:val="24"/>
          <w:szCs w:val="24"/>
        </w:rPr>
        <w:t>reglementări urbanistice aplicabile zonei conform documentaţiilor de urbanism aprobate - plan urbanistic general/plan urbanistic zonal şi regulam</w:t>
      </w:r>
      <w:r w:rsidR="00B40107" w:rsidRPr="001855CD">
        <w:rPr>
          <w:rFonts w:ascii="Times New Roman" w:eastAsia="Times New Roman" w:hAnsi="Times New Roman" w:cs="Times New Roman"/>
          <w:sz w:val="24"/>
          <w:szCs w:val="24"/>
        </w:rPr>
        <w:t>entul local de urbanism aferent</w:t>
      </w:r>
      <w:r w:rsidR="00B40107" w:rsidRPr="001855CD">
        <w:rPr>
          <w:rFonts w:ascii="Times New Roman" w:eastAsia="Times New Roman" w:hAnsi="Times New Roman" w:cs="Times New Roman"/>
          <w:sz w:val="24"/>
          <w:szCs w:val="24"/>
          <w:lang w:val="it-CH"/>
        </w:rPr>
        <w:t xml:space="preserve">: </w:t>
      </w:r>
    </w:p>
    <w:p w14:paraId="083DA8FE" w14:textId="59D7FE6B" w:rsidR="00857811" w:rsidRPr="001855CD" w:rsidRDefault="005A6EBD" w:rsidP="005A6EBD">
      <w:pPr>
        <w:jc w:val="both"/>
        <w:rPr>
          <w:rFonts w:ascii="Times New Roman" w:hAnsi="Times New Roman" w:cs="Times New Roman"/>
          <w:sz w:val="24"/>
          <w:szCs w:val="24"/>
        </w:rPr>
      </w:pPr>
      <w:bookmarkStart w:id="29" w:name="do|ax1|pt5|lij"/>
      <w:bookmarkEnd w:id="29"/>
      <w:r w:rsidRPr="001855CD">
        <w:rPr>
          <w:rFonts w:ascii="Times New Roman" w:eastAsia="Times New Roman" w:hAnsi="Times New Roman" w:cs="Times New Roman"/>
          <w:sz w:val="24"/>
          <w:szCs w:val="24"/>
          <w:lang w:val="it-CH"/>
        </w:rPr>
        <w:t xml:space="preserve">           </w:t>
      </w:r>
      <w:r w:rsidR="003C4307" w:rsidRPr="001855CD">
        <w:rPr>
          <w:rFonts w:ascii="Times New Roman" w:hAnsi="Times New Roman" w:cs="Times New Roman"/>
          <w:sz w:val="24"/>
          <w:szCs w:val="24"/>
        </w:rPr>
        <w:t>- potrivit registrului local de urbanism aferent P.U.G., zonele au destinația de clădiri de locuit.</w:t>
      </w:r>
    </w:p>
    <w:p w14:paraId="4088D45E" w14:textId="77777777" w:rsidR="00857811"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bCs/>
          <w:sz w:val="24"/>
          <w:szCs w:val="24"/>
        </w:rPr>
        <w:t>j)</w:t>
      </w:r>
      <w:r w:rsidRPr="001855CD">
        <w:rPr>
          <w:rFonts w:ascii="Times New Roman" w:eastAsia="Times New Roman" w:hAnsi="Times New Roman" w:cs="Times New Roman"/>
          <w:sz w:val="24"/>
          <w:szCs w:val="24"/>
        </w:rPr>
        <w:t>existenţa de monumente istorice/de arhitectură sau situri arheologice pe amplasament sau în zona imediat învecinată; existenţa condiţionărilor specifice în cazul</w:t>
      </w:r>
      <w:r w:rsidR="00EB1FE1" w:rsidRPr="001855CD">
        <w:rPr>
          <w:rFonts w:ascii="Times New Roman" w:eastAsia="Times New Roman" w:hAnsi="Times New Roman" w:cs="Times New Roman"/>
          <w:sz w:val="24"/>
          <w:szCs w:val="24"/>
        </w:rPr>
        <w:t xml:space="preserve"> existenţei unor zone protejate:</w:t>
      </w:r>
    </w:p>
    <w:p w14:paraId="2C3DA5E2" w14:textId="3E2AE55E" w:rsidR="00EC55BA" w:rsidRPr="001855CD" w:rsidRDefault="003E324C" w:rsidP="005472E5">
      <w:pPr>
        <w:shd w:val="clear" w:color="auto" w:fill="FFFFFF"/>
        <w:spacing w:after="0" w:line="269" w:lineRule="auto"/>
        <w:jc w:val="both"/>
        <w:rPr>
          <w:rFonts w:ascii="Times New Roman" w:eastAsia="Times New Roman" w:hAnsi="Times New Roman" w:cs="Times New Roman"/>
          <w:sz w:val="24"/>
          <w:szCs w:val="24"/>
          <w:lang w:val="it-CH"/>
        </w:rPr>
      </w:pPr>
      <w:r w:rsidRPr="001855CD">
        <w:rPr>
          <w:rFonts w:ascii="Times New Roman" w:eastAsia="Times New Roman" w:hAnsi="Times New Roman" w:cs="Times New Roman"/>
          <w:sz w:val="24"/>
          <w:szCs w:val="24"/>
        </w:rPr>
        <w:tab/>
      </w:r>
      <w:r w:rsidR="00EB1FE1" w:rsidRPr="001855CD">
        <w:rPr>
          <w:rFonts w:ascii="Times New Roman" w:eastAsia="Times New Roman" w:hAnsi="Times New Roman" w:cs="Times New Roman"/>
          <w:sz w:val="24"/>
          <w:szCs w:val="24"/>
        </w:rPr>
        <w:t xml:space="preserve"> </w:t>
      </w:r>
      <w:r w:rsidR="00D23A5E" w:rsidRPr="001855CD">
        <w:rPr>
          <w:rFonts w:ascii="Times New Roman" w:eastAsia="Times New Roman" w:hAnsi="Times New Roman" w:cs="Times New Roman"/>
          <w:sz w:val="24"/>
          <w:szCs w:val="24"/>
          <w:lang w:val="it-CH"/>
        </w:rPr>
        <w:t>- nu este cazul</w:t>
      </w:r>
    </w:p>
    <w:p w14:paraId="5411A3FF" w14:textId="77777777" w:rsidR="00EC55BA" w:rsidRPr="001855CD" w:rsidRDefault="00EC55BA" w:rsidP="005472E5">
      <w:pPr>
        <w:shd w:val="clear" w:color="auto" w:fill="FFFFFF"/>
        <w:spacing w:after="0" w:line="269" w:lineRule="auto"/>
        <w:jc w:val="both"/>
        <w:rPr>
          <w:rFonts w:ascii="Times New Roman" w:eastAsia="Times New Roman" w:hAnsi="Times New Roman" w:cs="Times New Roman"/>
          <w:sz w:val="24"/>
          <w:szCs w:val="24"/>
          <w:lang w:val="it-CH"/>
        </w:rPr>
      </w:pPr>
    </w:p>
    <w:p w14:paraId="43CD3FC2" w14:textId="77777777" w:rsidR="004C62C4"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bCs/>
          <w:sz w:val="24"/>
          <w:szCs w:val="24"/>
        </w:rPr>
        <w:t>6.</w:t>
      </w:r>
      <w:r w:rsidRPr="001855CD">
        <w:rPr>
          <w:rFonts w:ascii="Times New Roman" w:eastAsia="Times New Roman" w:hAnsi="Times New Roman" w:cs="Times New Roman"/>
          <w:sz w:val="24"/>
          <w:szCs w:val="24"/>
        </w:rPr>
        <w:t>Descrierea succintă a obiectivului de investiţii propus, din punct de vedere tehnic şi funcţional:</w:t>
      </w:r>
    </w:p>
    <w:p w14:paraId="3413D250" w14:textId="77777777" w:rsidR="0033574E" w:rsidRPr="001855CD" w:rsidRDefault="0033574E" w:rsidP="005472E5">
      <w:pPr>
        <w:shd w:val="clear" w:color="auto" w:fill="FFFFFF"/>
        <w:spacing w:after="0" w:line="269" w:lineRule="auto"/>
        <w:jc w:val="both"/>
        <w:rPr>
          <w:rFonts w:ascii="Times New Roman" w:eastAsia="Times New Roman" w:hAnsi="Times New Roman" w:cs="Times New Roman"/>
          <w:sz w:val="24"/>
          <w:szCs w:val="24"/>
        </w:rPr>
      </w:pPr>
    </w:p>
    <w:p w14:paraId="777822EC" w14:textId="77777777" w:rsidR="00DC6972"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bookmarkStart w:id="30" w:name="do|ax1|pt6|lia"/>
      <w:bookmarkEnd w:id="30"/>
      <w:r w:rsidRPr="001855CD">
        <w:rPr>
          <w:rFonts w:ascii="Times New Roman" w:eastAsia="Times New Roman" w:hAnsi="Times New Roman" w:cs="Times New Roman"/>
          <w:bCs/>
          <w:sz w:val="24"/>
          <w:szCs w:val="24"/>
        </w:rPr>
        <w:t>a</w:t>
      </w:r>
      <w:r w:rsidR="00D23A5E" w:rsidRPr="001855CD">
        <w:rPr>
          <w:rFonts w:ascii="Times New Roman" w:eastAsia="Times New Roman" w:hAnsi="Times New Roman" w:cs="Times New Roman"/>
          <w:bCs/>
          <w:sz w:val="24"/>
          <w:szCs w:val="24"/>
        </w:rPr>
        <w:t>)</w:t>
      </w:r>
      <w:r w:rsidRPr="001855CD">
        <w:rPr>
          <w:rFonts w:ascii="Times New Roman" w:eastAsia="Times New Roman" w:hAnsi="Times New Roman" w:cs="Times New Roman"/>
          <w:sz w:val="24"/>
          <w:szCs w:val="24"/>
        </w:rPr>
        <w:t>destinaţie şi funcţiuni</w:t>
      </w:r>
      <w:r w:rsidR="00EB1FE1" w:rsidRPr="001855CD">
        <w:rPr>
          <w:rFonts w:ascii="Times New Roman" w:eastAsia="Times New Roman" w:hAnsi="Times New Roman" w:cs="Times New Roman"/>
          <w:sz w:val="24"/>
          <w:szCs w:val="24"/>
        </w:rPr>
        <w:t xml:space="preserve">: </w:t>
      </w:r>
      <w:bookmarkStart w:id="31" w:name="do|ax1|pt6|lib"/>
      <w:bookmarkEnd w:id="31"/>
    </w:p>
    <w:p w14:paraId="0F7C8E6C" w14:textId="7E122319" w:rsidR="00DD3592" w:rsidRPr="001855CD" w:rsidRDefault="003E324C" w:rsidP="00DD3592">
      <w:pPr>
        <w:ind w:firstLine="426"/>
        <w:jc w:val="both"/>
        <w:rPr>
          <w:rStyle w:val="slitbdy"/>
          <w:rFonts w:ascii="Times New Roman" w:hAnsi="Times New Roman" w:cs="Times New Roman"/>
          <w:sz w:val="24"/>
          <w:szCs w:val="24"/>
        </w:rPr>
      </w:pPr>
      <w:r w:rsidRPr="001855CD">
        <w:rPr>
          <w:rFonts w:ascii="Times New Roman" w:eastAsia="Times New Roman" w:hAnsi="Times New Roman" w:cs="Times New Roman"/>
          <w:sz w:val="24"/>
          <w:szCs w:val="24"/>
        </w:rPr>
        <w:tab/>
      </w:r>
      <w:r w:rsidR="00DD3592" w:rsidRPr="001855CD">
        <w:rPr>
          <w:rFonts w:ascii="Times New Roman" w:hAnsi="Times New Roman" w:cs="Times New Roman"/>
          <w:sz w:val="24"/>
          <w:szCs w:val="24"/>
        </w:rPr>
        <w:t>Construcți</w:t>
      </w:r>
      <w:r w:rsidR="005A6EBD" w:rsidRPr="001855CD">
        <w:rPr>
          <w:rFonts w:ascii="Times New Roman" w:hAnsi="Times New Roman" w:cs="Times New Roman"/>
          <w:sz w:val="24"/>
          <w:szCs w:val="24"/>
        </w:rPr>
        <w:t>ile</w:t>
      </w:r>
      <w:r w:rsidR="00DD3592" w:rsidRPr="001855CD">
        <w:rPr>
          <w:rFonts w:ascii="Times New Roman" w:hAnsi="Times New Roman" w:cs="Times New Roman"/>
          <w:sz w:val="24"/>
          <w:szCs w:val="24"/>
        </w:rPr>
        <w:t xml:space="preserve"> a</w:t>
      </w:r>
      <w:r w:rsidR="005A6EBD" w:rsidRPr="001855CD">
        <w:rPr>
          <w:rFonts w:ascii="Times New Roman" w:hAnsi="Times New Roman" w:cs="Times New Roman"/>
          <w:sz w:val="24"/>
          <w:szCs w:val="24"/>
        </w:rPr>
        <w:t>u</w:t>
      </w:r>
      <w:r w:rsidR="00DD3592" w:rsidRPr="001855CD">
        <w:rPr>
          <w:rFonts w:ascii="Times New Roman" w:hAnsi="Times New Roman" w:cs="Times New Roman"/>
          <w:sz w:val="24"/>
          <w:szCs w:val="24"/>
        </w:rPr>
        <w:t xml:space="preserve"> funcțiunea principală de imobil de locuințe în municipiul Vulcan.</w:t>
      </w:r>
    </w:p>
    <w:p w14:paraId="50AEAD75" w14:textId="6740C70A" w:rsidR="004C62C4"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bCs/>
          <w:sz w:val="24"/>
          <w:szCs w:val="24"/>
        </w:rPr>
        <w:t>b)</w:t>
      </w:r>
      <w:r w:rsidRPr="001855CD">
        <w:rPr>
          <w:rFonts w:ascii="Times New Roman" w:eastAsia="Times New Roman" w:hAnsi="Times New Roman" w:cs="Times New Roman"/>
          <w:sz w:val="24"/>
          <w:szCs w:val="24"/>
        </w:rPr>
        <w:t>caracteristici, parametri şi date tehnice specifice, preconizate</w:t>
      </w:r>
      <w:r w:rsidR="00441C2B" w:rsidRPr="001855CD">
        <w:rPr>
          <w:rFonts w:ascii="Times New Roman" w:eastAsia="Times New Roman" w:hAnsi="Times New Roman" w:cs="Times New Roman"/>
          <w:sz w:val="24"/>
          <w:szCs w:val="24"/>
        </w:rPr>
        <w:t>:</w:t>
      </w:r>
    </w:p>
    <w:p w14:paraId="3B20AA64" w14:textId="782F2FE2" w:rsidR="00E12234" w:rsidRPr="001855CD" w:rsidRDefault="00E12234"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t xml:space="preserve">        Se vor realiza lucrările rezultate ca fiind necesare din Expertiza tehnică, Auditul energetic, precum și pentru asigurarea cerințelor privind siguranța în exploatare.</w:t>
      </w:r>
    </w:p>
    <w:p w14:paraId="454CDC79" w14:textId="77777777" w:rsidR="00E12234" w:rsidRPr="001855CD" w:rsidRDefault="00E12234" w:rsidP="005472E5">
      <w:pPr>
        <w:shd w:val="clear" w:color="auto" w:fill="FFFFFF"/>
        <w:spacing w:after="0" w:line="269" w:lineRule="auto"/>
        <w:jc w:val="both"/>
        <w:rPr>
          <w:rFonts w:ascii="Times New Roman" w:eastAsia="Times New Roman" w:hAnsi="Times New Roman" w:cs="Times New Roman"/>
          <w:sz w:val="24"/>
          <w:szCs w:val="24"/>
        </w:rPr>
      </w:pPr>
    </w:p>
    <w:p w14:paraId="1F1E0A59" w14:textId="77777777" w:rsidR="00DC6972"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bookmarkStart w:id="32" w:name="do|ax1|pt6|lic"/>
      <w:bookmarkEnd w:id="32"/>
      <w:r w:rsidRPr="001855CD">
        <w:rPr>
          <w:rFonts w:ascii="Times New Roman" w:eastAsia="Times New Roman" w:hAnsi="Times New Roman" w:cs="Times New Roman"/>
          <w:bCs/>
          <w:sz w:val="24"/>
          <w:szCs w:val="24"/>
        </w:rPr>
        <w:t>c)</w:t>
      </w:r>
      <w:r w:rsidRPr="001855CD">
        <w:rPr>
          <w:rFonts w:ascii="Times New Roman" w:eastAsia="Times New Roman" w:hAnsi="Times New Roman" w:cs="Times New Roman"/>
          <w:sz w:val="24"/>
          <w:szCs w:val="24"/>
        </w:rPr>
        <w:t>durata minimă de funcţionare apreciată corespunzător destinaţiei/funcţiunilor propuse</w:t>
      </w:r>
      <w:r w:rsidR="00404FA8" w:rsidRPr="001855CD">
        <w:rPr>
          <w:rFonts w:ascii="Times New Roman" w:eastAsia="Times New Roman" w:hAnsi="Times New Roman" w:cs="Times New Roman"/>
          <w:sz w:val="24"/>
          <w:szCs w:val="24"/>
        </w:rPr>
        <w:t xml:space="preserve">: </w:t>
      </w:r>
      <w:bookmarkStart w:id="33" w:name="do|ax1|pt6|lid"/>
      <w:bookmarkEnd w:id="33"/>
    </w:p>
    <w:p w14:paraId="5E7FA92F" w14:textId="61F97D8A" w:rsidR="00B73D59" w:rsidRPr="001855CD" w:rsidRDefault="00FB2439" w:rsidP="005472E5">
      <w:pPr>
        <w:shd w:val="clear" w:color="auto" w:fill="FFFFFF"/>
        <w:spacing w:after="0" w:line="269" w:lineRule="auto"/>
        <w:jc w:val="both"/>
        <w:rPr>
          <w:rFonts w:ascii="Times New Roman" w:hAnsi="Times New Roman" w:cs="Times New Roman"/>
          <w:sz w:val="24"/>
          <w:szCs w:val="24"/>
        </w:rPr>
      </w:pPr>
      <w:r w:rsidRPr="001855CD">
        <w:rPr>
          <w:rFonts w:ascii="Times New Roman" w:hAnsi="Times New Roman" w:cs="Times New Roman"/>
          <w:sz w:val="24"/>
          <w:szCs w:val="24"/>
        </w:rPr>
        <w:tab/>
      </w:r>
      <w:r w:rsidR="008E052D" w:rsidRPr="001855CD">
        <w:rPr>
          <w:rStyle w:val="slitbdy"/>
          <w:rFonts w:ascii="Times New Roman" w:hAnsi="Times New Roman" w:cs="Times New Roman"/>
          <w:sz w:val="24"/>
          <w:szCs w:val="24"/>
        </w:rPr>
        <w:t>minim 50 ani</w:t>
      </w:r>
    </w:p>
    <w:p w14:paraId="628A5A65" w14:textId="77777777" w:rsidR="00FB2439" w:rsidRPr="001855CD" w:rsidRDefault="00FB2439" w:rsidP="005472E5">
      <w:pPr>
        <w:shd w:val="clear" w:color="auto" w:fill="FFFFFF"/>
        <w:spacing w:after="0" w:line="269" w:lineRule="auto"/>
        <w:jc w:val="both"/>
        <w:rPr>
          <w:rFonts w:ascii="Times New Roman" w:eastAsia="Times New Roman" w:hAnsi="Times New Roman" w:cs="Times New Roman"/>
          <w:sz w:val="24"/>
          <w:szCs w:val="24"/>
          <w:lang w:val="it-CH"/>
        </w:rPr>
      </w:pPr>
    </w:p>
    <w:p w14:paraId="70BACB3A" w14:textId="77777777" w:rsidR="00B73D59"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bCs/>
          <w:sz w:val="24"/>
          <w:szCs w:val="24"/>
        </w:rPr>
        <w:t>d)</w:t>
      </w:r>
      <w:r w:rsidR="00B73D59" w:rsidRPr="001855CD">
        <w:rPr>
          <w:rFonts w:ascii="Times New Roman" w:eastAsia="Times New Roman" w:hAnsi="Times New Roman" w:cs="Times New Roman"/>
          <w:bCs/>
          <w:sz w:val="24"/>
          <w:szCs w:val="24"/>
        </w:rPr>
        <w:t xml:space="preserve"> </w:t>
      </w:r>
      <w:r w:rsidRPr="001855CD">
        <w:rPr>
          <w:rFonts w:ascii="Times New Roman" w:eastAsia="Times New Roman" w:hAnsi="Times New Roman" w:cs="Times New Roman"/>
          <w:sz w:val="24"/>
          <w:szCs w:val="24"/>
        </w:rPr>
        <w:t>nevoi/s</w:t>
      </w:r>
      <w:r w:rsidR="00404FA8" w:rsidRPr="001855CD">
        <w:rPr>
          <w:rFonts w:ascii="Times New Roman" w:eastAsia="Times New Roman" w:hAnsi="Times New Roman" w:cs="Times New Roman"/>
          <w:sz w:val="24"/>
          <w:szCs w:val="24"/>
        </w:rPr>
        <w:t>olicitări funcţionale specifice:</w:t>
      </w:r>
      <w:r w:rsidR="004B4B6A" w:rsidRPr="001855CD">
        <w:rPr>
          <w:rFonts w:ascii="Times New Roman" w:eastAsia="Times New Roman" w:hAnsi="Times New Roman" w:cs="Times New Roman"/>
          <w:sz w:val="24"/>
          <w:szCs w:val="24"/>
        </w:rPr>
        <w:t xml:space="preserve"> </w:t>
      </w:r>
    </w:p>
    <w:p w14:paraId="4913578C" w14:textId="57A81C48" w:rsidR="0033574E" w:rsidRPr="001855CD" w:rsidRDefault="003E324C"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sz w:val="24"/>
          <w:szCs w:val="24"/>
        </w:rPr>
        <w:lastRenderedPageBreak/>
        <w:tab/>
      </w:r>
      <w:r w:rsidR="00DC6972" w:rsidRPr="001855CD">
        <w:rPr>
          <w:rFonts w:ascii="Times New Roman" w:eastAsia="Times New Roman" w:hAnsi="Times New Roman" w:cs="Times New Roman"/>
          <w:sz w:val="24"/>
          <w:szCs w:val="24"/>
        </w:rPr>
        <w:t>-</w:t>
      </w:r>
      <w:r w:rsidR="004E127D" w:rsidRPr="001855CD">
        <w:rPr>
          <w:rFonts w:ascii="Times New Roman" w:eastAsia="Times New Roman" w:hAnsi="Times New Roman" w:cs="Times New Roman"/>
          <w:sz w:val="24"/>
          <w:szCs w:val="24"/>
        </w:rPr>
        <w:t>conform cerințelor din Certificatul de Urbansim</w:t>
      </w:r>
    </w:p>
    <w:p w14:paraId="061269DC" w14:textId="77777777" w:rsidR="00D32D1D" w:rsidRPr="001855CD" w:rsidRDefault="00D32D1D" w:rsidP="005472E5">
      <w:pPr>
        <w:shd w:val="clear" w:color="auto" w:fill="FFFFFF"/>
        <w:spacing w:after="0" w:line="269" w:lineRule="auto"/>
        <w:jc w:val="both"/>
        <w:rPr>
          <w:rFonts w:ascii="Times New Roman" w:eastAsia="Times New Roman" w:hAnsi="Times New Roman" w:cs="Times New Roman"/>
          <w:sz w:val="24"/>
          <w:szCs w:val="24"/>
        </w:rPr>
      </w:pPr>
    </w:p>
    <w:p w14:paraId="0B73C1CA" w14:textId="77777777" w:rsidR="004C62C4" w:rsidRPr="001855CD" w:rsidRDefault="004C62C4" w:rsidP="005472E5">
      <w:pPr>
        <w:shd w:val="clear" w:color="auto" w:fill="FFFFFF"/>
        <w:spacing w:after="0" w:line="269" w:lineRule="auto"/>
        <w:jc w:val="both"/>
        <w:rPr>
          <w:rFonts w:ascii="Times New Roman" w:eastAsia="Times New Roman" w:hAnsi="Times New Roman" w:cs="Times New Roman"/>
          <w:sz w:val="24"/>
          <w:szCs w:val="24"/>
        </w:rPr>
      </w:pPr>
      <w:r w:rsidRPr="001855CD">
        <w:rPr>
          <w:rFonts w:ascii="Times New Roman" w:eastAsia="Times New Roman" w:hAnsi="Times New Roman" w:cs="Times New Roman"/>
          <w:bCs/>
          <w:sz w:val="24"/>
          <w:szCs w:val="24"/>
        </w:rPr>
        <w:t>7.</w:t>
      </w:r>
      <w:r w:rsidRPr="001855CD">
        <w:rPr>
          <w:rFonts w:ascii="Times New Roman" w:eastAsia="Times New Roman" w:hAnsi="Times New Roman" w:cs="Times New Roman"/>
          <w:sz w:val="24"/>
          <w:szCs w:val="24"/>
        </w:rPr>
        <w:t>Justificarea necesităţii elaborării, după caz, a:</w:t>
      </w:r>
    </w:p>
    <w:p w14:paraId="17A0424A" w14:textId="77777777" w:rsidR="004867CB" w:rsidRPr="001855CD" w:rsidRDefault="004867CB" w:rsidP="004867CB">
      <w:pPr>
        <w:pStyle w:val="ListParagraph"/>
        <w:tabs>
          <w:tab w:val="left" w:pos="1560"/>
        </w:tabs>
        <w:ind w:left="0" w:firstLine="426"/>
        <w:jc w:val="both"/>
        <w:rPr>
          <w:rFonts w:ascii="Times New Roman" w:hAnsi="Times New Roman"/>
          <w:sz w:val="24"/>
          <w:szCs w:val="24"/>
        </w:rPr>
      </w:pPr>
      <w:bookmarkStart w:id="34" w:name="do|ax1|pt7|pa1"/>
      <w:bookmarkStart w:id="35" w:name="_Hlk9413854"/>
      <w:bookmarkEnd w:id="34"/>
      <w:proofErr w:type="spellStart"/>
      <w:r w:rsidRPr="001855CD">
        <w:rPr>
          <w:rFonts w:ascii="Times New Roman" w:hAnsi="Times New Roman"/>
          <w:sz w:val="24"/>
          <w:szCs w:val="24"/>
        </w:rPr>
        <w:t>Pentru</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obiectivele</w:t>
      </w:r>
      <w:proofErr w:type="spellEnd"/>
      <w:r w:rsidRPr="001855CD">
        <w:rPr>
          <w:rFonts w:ascii="Times New Roman" w:hAnsi="Times New Roman"/>
          <w:sz w:val="24"/>
          <w:szCs w:val="24"/>
        </w:rPr>
        <w:t xml:space="preserve"> de </w:t>
      </w:r>
      <w:proofErr w:type="spellStart"/>
      <w:r w:rsidRPr="001855CD">
        <w:rPr>
          <w:rFonts w:ascii="Times New Roman" w:hAnsi="Times New Roman"/>
          <w:sz w:val="24"/>
          <w:szCs w:val="24"/>
        </w:rPr>
        <w:t>investiții</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propuse</w:t>
      </w:r>
      <w:proofErr w:type="spellEnd"/>
      <w:r w:rsidRPr="001855CD">
        <w:rPr>
          <w:rFonts w:ascii="Times New Roman" w:hAnsi="Times New Roman"/>
          <w:sz w:val="24"/>
          <w:szCs w:val="24"/>
        </w:rPr>
        <w:t xml:space="preserve"> se </w:t>
      </w:r>
      <w:proofErr w:type="spellStart"/>
      <w:r w:rsidRPr="001855CD">
        <w:rPr>
          <w:rFonts w:ascii="Times New Roman" w:hAnsi="Times New Roman"/>
          <w:sz w:val="24"/>
          <w:szCs w:val="24"/>
        </w:rPr>
        <w:t>vor</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realiza</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în</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conformitate</w:t>
      </w:r>
      <w:proofErr w:type="spellEnd"/>
      <w:r w:rsidRPr="001855CD">
        <w:rPr>
          <w:rFonts w:ascii="Times New Roman" w:hAnsi="Times New Roman"/>
          <w:sz w:val="24"/>
          <w:szCs w:val="24"/>
        </w:rPr>
        <w:t xml:space="preserve"> cu </w:t>
      </w:r>
      <w:proofErr w:type="spellStart"/>
      <w:r w:rsidRPr="001855CD">
        <w:rPr>
          <w:rFonts w:ascii="Times New Roman" w:hAnsi="Times New Roman"/>
          <w:sz w:val="24"/>
          <w:szCs w:val="24"/>
        </w:rPr>
        <w:t>prevederile</w:t>
      </w:r>
      <w:proofErr w:type="spellEnd"/>
      <w:r w:rsidRPr="001855CD">
        <w:rPr>
          <w:rFonts w:ascii="Times New Roman" w:hAnsi="Times New Roman"/>
          <w:sz w:val="24"/>
          <w:szCs w:val="24"/>
        </w:rPr>
        <w:t xml:space="preserve"> HG nr. 907/2016 </w:t>
      </w:r>
      <w:proofErr w:type="spellStart"/>
      <w:r w:rsidRPr="001855CD">
        <w:rPr>
          <w:rFonts w:ascii="Times New Roman" w:hAnsi="Times New Roman"/>
          <w:sz w:val="24"/>
          <w:szCs w:val="24"/>
        </w:rPr>
        <w:t>privind</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etapele</w:t>
      </w:r>
      <w:proofErr w:type="spellEnd"/>
      <w:r w:rsidRPr="001855CD">
        <w:rPr>
          <w:rFonts w:ascii="Times New Roman" w:hAnsi="Times New Roman"/>
          <w:sz w:val="24"/>
          <w:szCs w:val="24"/>
        </w:rPr>
        <w:t xml:space="preserve"> de </w:t>
      </w:r>
      <w:proofErr w:type="spellStart"/>
      <w:r w:rsidRPr="001855CD">
        <w:rPr>
          <w:rFonts w:ascii="Times New Roman" w:hAnsi="Times New Roman"/>
          <w:sz w:val="24"/>
          <w:szCs w:val="24"/>
        </w:rPr>
        <w:t>elaborare</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si</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conținutul-cadru</w:t>
      </w:r>
      <w:proofErr w:type="spellEnd"/>
      <w:r w:rsidRPr="001855CD">
        <w:rPr>
          <w:rFonts w:ascii="Times New Roman" w:hAnsi="Times New Roman"/>
          <w:sz w:val="24"/>
          <w:szCs w:val="24"/>
        </w:rPr>
        <w:t xml:space="preserve"> al </w:t>
      </w:r>
      <w:proofErr w:type="spellStart"/>
      <w:r w:rsidRPr="001855CD">
        <w:rPr>
          <w:rFonts w:ascii="Times New Roman" w:hAnsi="Times New Roman"/>
          <w:sz w:val="24"/>
          <w:szCs w:val="24"/>
        </w:rPr>
        <w:t>documentațiilor</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tehnico-economice</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aferente</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obiectivelor</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proiectelor</w:t>
      </w:r>
      <w:proofErr w:type="spellEnd"/>
      <w:r w:rsidRPr="001855CD">
        <w:rPr>
          <w:rFonts w:ascii="Times New Roman" w:hAnsi="Times New Roman"/>
          <w:sz w:val="24"/>
          <w:szCs w:val="24"/>
        </w:rPr>
        <w:t xml:space="preserve"> de </w:t>
      </w:r>
      <w:proofErr w:type="spellStart"/>
      <w:r w:rsidRPr="001855CD">
        <w:rPr>
          <w:rFonts w:ascii="Times New Roman" w:hAnsi="Times New Roman"/>
          <w:sz w:val="24"/>
          <w:szCs w:val="24"/>
        </w:rPr>
        <w:t>investiții</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finanțate</w:t>
      </w:r>
      <w:proofErr w:type="spellEnd"/>
      <w:r w:rsidRPr="001855CD">
        <w:rPr>
          <w:rFonts w:ascii="Times New Roman" w:hAnsi="Times New Roman"/>
          <w:sz w:val="24"/>
          <w:szCs w:val="24"/>
        </w:rPr>
        <w:t xml:space="preserve"> din </w:t>
      </w:r>
      <w:proofErr w:type="spellStart"/>
      <w:r w:rsidRPr="001855CD">
        <w:rPr>
          <w:rFonts w:ascii="Times New Roman" w:hAnsi="Times New Roman"/>
          <w:sz w:val="24"/>
          <w:szCs w:val="24"/>
        </w:rPr>
        <w:t>fonduri</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publice</w:t>
      </w:r>
      <w:proofErr w:type="spellEnd"/>
      <w:r w:rsidRPr="001855CD">
        <w:rPr>
          <w:rFonts w:ascii="Times New Roman" w:hAnsi="Times New Roman"/>
          <w:sz w:val="24"/>
          <w:szCs w:val="24"/>
        </w:rPr>
        <w:t xml:space="preserve">, o </w:t>
      </w:r>
      <w:proofErr w:type="spellStart"/>
      <w:r w:rsidRPr="001855CD">
        <w:rPr>
          <w:rFonts w:ascii="Times New Roman" w:hAnsi="Times New Roman"/>
          <w:sz w:val="24"/>
          <w:szCs w:val="24"/>
        </w:rPr>
        <w:t>documentație</w:t>
      </w:r>
      <w:proofErr w:type="spellEnd"/>
      <w:r w:rsidRPr="001855CD">
        <w:rPr>
          <w:rFonts w:ascii="Times New Roman" w:hAnsi="Times New Roman"/>
          <w:sz w:val="24"/>
          <w:szCs w:val="24"/>
        </w:rPr>
        <w:t xml:space="preserve"> de </w:t>
      </w:r>
      <w:proofErr w:type="spellStart"/>
      <w:r w:rsidRPr="001855CD">
        <w:rPr>
          <w:rFonts w:ascii="Times New Roman" w:hAnsi="Times New Roman"/>
          <w:sz w:val="24"/>
          <w:szCs w:val="24"/>
        </w:rPr>
        <w:t>avizare</w:t>
      </w:r>
      <w:proofErr w:type="spellEnd"/>
      <w:r w:rsidRPr="001855CD">
        <w:rPr>
          <w:rFonts w:ascii="Times New Roman" w:hAnsi="Times New Roman"/>
          <w:sz w:val="24"/>
          <w:szCs w:val="24"/>
        </w:rPr>
        <w:t xml:space="preserve"> a </w:t>
      </w:r>
      <w:proofErr w:type="spellStart"/>
      <w:r w:rsidRPr="001855CD">
        <w:rPr>
          <w:rFonts w:ascii="Times New Roman" w:hAnsi="Times New Roman"/>
          <w:sz w:val="24"/>
          <w:szCs w:val="24"/>
        </w:rPr>
        <w:t>lucrărilor</w:t>
      </w:r>
      <w:proofErr w:type="spellEnd"/>
      <w:r w:rsidRPr="001855CD">
        <w:rPr>
          <w:rFonts w:ascii="Times New Roman" w:hAnsi="Times New Roman"/>
          <w:sz w:val="24"/>
          <w:szCs w:val="24"/>
        </w:rPr>
        <w:t xml:space="preserve"> de </w:t>
      </w:r>
      <w:proofErr w:type="spellStart"/>
      <w:r w:rsidRPr="001855CD">
        <w:rPr>
          <w:rFonts w:ascii="Times New Roman" w:hAnsi="Times New Roman"/>
          <w:sz w:val="24"/>
          <w:szCs w:val="24"/>
        </w:rPr>
        <w:t>intervenții</w:t>
      </w:r>
      <w:proofErr w:type="spellEnd"/>
      <w:r w:rsidRPr="001855CD">
        <w:rPr>
          <w:rFonts w:ascii="Times New Roman" w:hAnsi="Times New Roman"/>
          <w:sz w:val="24"/>
          <w:szCs w:val="24"/>
        </w:rPr>
        <w:t xml:space="preserve">, o </w:t>
      </w:r>
      <w:proofErr w:type="spellStart"/>
      <w:r w:rsidRPr="001855CD">
        <w:rPr>
          <w:rFonts w:ascii="Times New Roman" w:hAnsi="Times New Roman"/>
          <w:sz w:val="24"/>
          <w:szCs w:val="24"/>
        </w:rPr>
        <w:t>documentație</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tehnică</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pentru</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autorizarea</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executării</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lucrărilor</w:t>
      </w:r>
      <w:proofErr w:type="spellEnd"/>
      <w:r w:rsidRPr="001855CD">
        <w:rPr>
          <w:rFonts w:ascii="Times New Roman" w:hAnsi="Times New Roman"/>
          <w:sz w:val="24"/>
          <w:szCs w:val="24"/>
        </w:rPr>
        <w:t xml:space="preserve">, un </w:t>
      </w:r>
      <w:proofErr w:type="spellStart"/>
      <w:r w:rsidRPr="001855CD">
        <w:rPr>
          <w:rFonts w:ascii="Times New Roman" w:hAnsi="Times New Roman"/>
          <w:sz w:val="24"/>
          <w:szCs w:val="24"/>
        </w:rPr>
        <w:t>proiect</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tehnic</w:t>
      </w:r>
      <w:proofErr w:type="spellEnd"/>
      <w:r w:rsidRPr="001855CD">
        <w:rPr>
          <w:rFonts w:ascii="Times New Roman" w:hAnsi="Times New Roman"/>
          <w:sz w:val="24"/>
          <w:szCs w:val="24"/>
        </w:rPr>
        <w:t xml:space="preserve"> de </w:t>
      </w:r>
      <w:proofErr w:type="spellStart"/>
      <w:r w:rsidRPr="001855CD">
        <w:rPr>
          <w:rFonts w:ascii="Times New Roman" w:hAnsi="Times New Roman"/>
          <w:sz w:val="24"/>
          <w:szCs w:val="24"/>
        </w:rPr>
        <w:t>execuție</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și</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asistența</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tehnică</w:t>
      </w:r>
      <w:proofErr w:type="spellEnd"/>
      <w:r w:rsidRPr="001855CD">
        <w:rPr>
          <w:rFonts w:ascii="Times New Roman" w:hAnsi="Times New Roman"/>
          <w:sz w:val="24"/>
          <w:szCs w:val="24"/>
        </w:rPr>
        <w:t xml:space="preserve"> din </w:t>
      </w:r>
      <w:proofErr w:type="spellStart"/>
      <w:r w:rsidRPr="001855CD">
        <w:rPr>
          <w:rFonts w:ascii="Times New Roman" w:hAnsi="Times New Roman"/>
          <w:sz w:val="24"/>
          <w:szCs w:val="24"/>
        </w:rPr>
        <w:t>partea</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proiectantului</w:t>
      </w:r>
      <w:proofErr w:type="spellEnd"/>
      <w:r w:rsidRPr="001855CD">
        <w:rPr>
          <w:rFonts w:ascii="Times New Roman" w:hAnsi="Times New Roman"/>
          <w:sz w:val="24"/>
          <w:szCs w:val="24"/>
        </w:rPr>
        <w:t xml:space="preserve">. La </w:t>
      </w:r>
      <w:proofErr w:type="spellStart"/>
      <w:r w:rsidRPr="001855CD">
        <w:rPr>
          <w:rFonts w:ascii="Times New Roman" w:hAnsi="Times New Roman"/>
          <w:sz w:val="24"/>
          <w:szCs w:val="24"/>
        </w:rPr>
        <w:t>baza</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întocmirii</w:t>
      </w:r>
      <w:proofErr w:type="spellEnd"/>
      <w:r w:rsidRPr="001855CD">
        <w:rPr>
          <w:rFonts w:ascii="Times New Roman" w:hAnsi="Times New Roman"/>
          <w:sz w:val="24"/>
          <w:szCs w:val="24"/>
        </w:rPr>
        <w:t xml:space="preserve"> DALI </w:t>
      </w:r>
      <w:proofErr w:type="spellStart"/>
      <w:r w:rsidRPr="001855CD">
        <w:rPr>
          <w:rFonts w:ascii="Times New Roman" w:hAnsi="Times New Roman"/>
          <w:sz w:val="24"/>
          <w:szCs w:val="24"/>
        </w:rPr>
        <w:t>vor</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sta</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studiile</w:t>
      </w:r>
      <w:proofErr w:type="spellEnd"/>
      <w:r w:rsidRPr="001855CD">
        <w:rPr>
          <w:rFonts w:ascii="Times New Roman" w:hAnsi="Times New Roman"/>
          <w:sz w:val="24"/>
          <w:szCs w:val="24"/>
        </w:rPr>
        <w:t xml:space="preserve"> de </w:t>
      </w:r>
      <w:proofErr w:type="spellStart"/>
      <w:r w:rsidRPr="001855CD">
        <w:rPr>
          <w:rFonts w:ascii="Times New Roman" w:hAnsi="Times New Roman"/>
          <w:sz w:val="24"/>
          <w:szCs w:val="24"/>
        </w:rPr>
        <w:t>specialitate</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specifice</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expertiza</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tehnică</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studiul</w:t>
      </w:r>
      <w:proofErr w:type="spellEnd"/>
      <w:r w:rsidRPr="001855CD">
        <w:rPr>
          <w:rFonts w:ascii="Times New Roman" w:hAnsi="Times New Roman"/>
          <w:sz w:val="24"/>
          <w:szCs w:val="24"/>
        </w:rPr>
        <w:t xml:space="preserve"> </w:t>
      </w:r>
      <w:proofErr w:type="spellStart"/>
      <w:r w:rsidRPr="001855CD">
        <w:rPr>
          <w:rFonts w:ascii="Times New Roman" w:hAnsi="Times New Roman"/>
          <w:sz w:val="24"/>
          <w:szCs w:val="24"/>
        </w:rPr>
        <w:t>topografic</w:t>
      </w:r>
      <w:proofErr w:type="spellEnd"/>
      <w:r w:rsidRPr="001855CD">
        <w:rPr>
          <w:rFonts w:ascii="Times New Roman" w:hAnsi="Times New Roman"/>
          <w:sz w:val="24"/>
          <w:szCs w:val="24"/>
        </w:rPr>
        <w:t xml:space="preserve">, audit energetic etc). </w:t>
      </w:r>
    </w:p>
    <w:p w14:paraId="7A1BBEBC" w14:textId="77777777" w:rsidR="004867CB" w:rsidRPr="004867CB" w:rsidRDefault="004867CB" w:rsidP="004867CB">
      <w:pPr>
        <w:jc w:val="both"/>
        <w:rPr>
          <w:rFonts w:ascii="Times New Roman" w:hAnsi="Times New Roman" w:cs="Times New Roman"/>
          <w:sz w:val="24"/>
          <w:szCs w:val="24"/>
        </w:rPr>
      </w:pPr>
      <w:r w:rsidRPr="001855CD">
        <w:rPr>
          <w:rFonts w:ascii="Times New Roman" w:hAnsi="Times New Roman" w:cs="Times New Roman"/>
          <w:sz w:val="24"/>
          <w:szCs w:val="24"/>
        </w:rPr>
        <w:tab/>
        <w:t>Execuție: -  în conformitate cu proiectul tehnic care se va elabora.</w:t>
      </w:r>
      <w:bookmarkEnd w:id="35"/>
      <w:r w:rsidRPr="004867CB">
        <w:rPr>
          <w:rFonts w:ascii="Times New Roman" w:hAnsi="Times New Roman" w:cs="Times New Roman"/>
          <w:sz w:val="24"/>
          <w:szCs w:val="24"/>
        </w:rPr>
        <w:t xml:space="preserve"> </w:t>
      </w:r>
    </w:p>
    <w:p w14:paraId="2606663C" w14:textId="77777777" w:rsidR="00600668" w:rsidRPr="00412F3E" w:rsidRDefault="00600668" w:rsidP="00600668">
      <w:pPr>
        <w:shd w:val="clear" w:color="auto" w:fill="FFFFFF"/>
        <w:spacing w:after="0" w:line="269" w:lineRule="auto"/>
        <w:jc w:val="center"/>
        <w:rPr>
          <w:rFonts w:ascii="Times New Roman" w:eastAsia="Times New Roman" w:hAnsi="Times New Roman" w:cs="Times New Roman"/>
          <w:sz w:val="24"/>
          <w:szCs w:val="24"/>
        </w:rPr>
      </w:pPr>
    </w:p>
    <w:p w14:paraId="5E8CE410" w14:textId="77777777" w:rsidR="001F74DB" w:rsidRPr="00412F3E" w:rsidRDefault="001F74DB" w:rsidP="00600668">
      <w:pPr>
        <w:shd w:val="clear" w:color="auto" w:fill="FFFFFF"/>
        <w:spacing w:after="0" w:line="269" w:lineRule="auto"/>
        <w:jc w:val="center"/>
        <w:rPr>
          <w:rFonts w:ascii="Times New Roman" w:eastAsia="Times New Roman" w:hAnsi="Times New Roman" w:cs="Times New Roman"/>
          <w:sz w:val="24"/>
          <w:szCs w:val="24"/>
        </w:rPr>
      </w:pPr>
    </w:p>
    <w:p w14:paraId="5E16129A" w14:textId="74B6B321" w:rsidR="00B55298" w:rsidRPr="00412F3E" w:rsidRDefault="00600668" w:rsidP="009662DB">
      <w:pPr>
        <w:shd w:val="clear" w:color="auto" w:fill="FFFFFF"/>
        <w:spacing w:after="0" w:line="269" w:lineRule="auto"/>
        <w:jc w:val="center"/>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Data:</w:t>
      </w:r>
      <w:bookmarkStart w:id="36" w:name="do|ax1|pt7|pa5"/>
      <w:bookmarkEnd w:id="36"/>
      <w:r w:rsidRPr="00412F3E">
        <w:rPr>
          <w:rFonts w:ascii="Times New Roman" w:eastAsia="Times New Roman" w:hAnsi="Times New Roman" w:cs="Times New Roman"/>
          <w:sz w:val="24"/>
          <w:szCs w:val="24"/>
        </w:rPr>
        <w:t xml:space="preserve"> </w:t>
      </w:r>
      <w:r w:rsidR="008D5FB9">
        <w:rPr>
          <w:rFonts w:ascii="Times New Roman" w:eastAsia="Times New Roman" w:hAnsi="Times New Roman" w:cs="Times New Roman"/>
          <w:sz w:val="24"/>
          <w:szCs w:val="24"/>
        </w:rPr>
        <w:t>29.06.</w:t>
      </w:r>
      <w:r w:rsidR="001B71EE">
        <w:rPr>
          <w:rFonts w:ascii="Times New Roman" w:eastAsia="Times New Roman" w:hAnsi="Times New Roman" w:cs="Times New Roman"/>
          <w:sz w:val="24"/>
          <w:szCs w:val="24"/>
        </w:rPr>
        <w:t>2026</w:t>
      </w:r>
    </w:p>
    <w:p w14:paraId="0FD48127" w14:textId="77777777" w:rsidR="00B84923" w:rsidRPr="00412F3E" w:rsidRDefault="00B84923" w:rsidP="009662DB">
      <w:pPr>
        <w:shd w:val="clear" w:color="auto" w:fill="FFFFFF"/>
        <w:spacing w:after="0" w:line="269" w:lineRule="auto"/>
        <w:jc w:val="center"/>
        <w:rPr>
          <w:rFonts w:ascii="Times New Roman" w:eastAsia="Times New Roman" w:hAnsi="Times New Roman" w:cs="Times New Roman"/>
          <w:sz w:val="24"/>
          <w:szCs w:val="24"/>
        </w:rPr>
      </w:pPr>
    </w:p>
    <w:p w14:paraId="666B7B86" w14:textId="77777777" w:rsidR="009662DB" w:rsidRPr="00412F3E" w:rsidRDefault="009662DB" w:rsidP="009662DB">
      <w:pPr>
        <w:shd w:val="clear" w:color="auto" w:fill="FFFFFF"/>
        <w:spacing w:after="0" w:line="269" w:lineRule="auto"/>
        <w:jc w:val="center"/>
        <w:rPr>
          <w:rFonts w:ascii="Times New Roman" w:eastAsia="Times New Roman" w:hAnsi="Times New Roman" w:cs="Times New Roman"/>
          <w:sz w:val="24"/>
          <w:szCs w:val="24"/>
        </w:rPr>
      </w:pPr>
    </w:p>
    <w:p w14:paraId="446EB306" w14:textId="78B7CEEB" w:rsidR="00BD315C" w:rsidRPr="00412F3E" w:rsidRDefault="00DE6C47" w:rsidP="00BD315C">
      <w:pPr>
        <w:shd w:val="clear" w:color="auto" w:fill="FFFFFF"/>
        <w:spacing w:after="0" w:line="269" w:lineRule="auto"/>
        <w:ind w:firstLine="708"/>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ADMINISTRATOR PUBLIC</w:t>
      </w:r>
      <w:r w:rsidR="00BD315C" w:rsidRPr="00412F3E">
        <w:rPr>
          <w:rFonts w:ascii="Times New Roman" w:eastAsia="Times New Roman" w:hAnsi="Times New Roman" w:cs="Times New Roman"/>
          <w:sz w:val="24"/>
          <w:szCs w:val="24"/>
        </w:rPr>
        <w:tab/>
      </w:r>
      <w:r w:rsidR="00BD315C" w:rsidRPr="00412F3E">
        <w:rPr>
          <w:rFonts w:ascii="Times New Roman" w:eastAsia="Times New Roman" w:hAnsi="Times New Roman" w:cs="Times New Roman"/>
          <w:sz w:val="24"/>
          <w:szCs w:val="24"/>
        </w:rPr>
        <w:tab/>
      </w:r>
      <w:r w:rsidR="00BD315C" w:rsidRPr="00412F3E">
        <w:rPr>
          <w:rFonts w:ascii="Times New Roman" w:eastAsia="Times New Roman" w:hAnsi="Times New Roman" w:cs="Times New Roman"/>
          <w:sz w:val="24"/>
          <w:szCs w:val="24"/>
        </w:rPr>
        <w:tab/>
      </w:r>
      <w:r w:rsidR="00BD315C" w:rsidRPr="00412F3E">
        <w:rPr>
          <w:rFonts w:ascii="Times New Roman" w:eastAsia="Times New Roman" w:hAnsi="Times New Roman" w:cs="Times New Roman"/>
          <w:sz w:val="24"/>
          <w:szCs w:val="24"/>
        </w:rPr>
        <w:tab/>
      </w:r>
      <w:r w:rsidR="003A519E" w:rsidRPr="00412F3E">
        <w:rPr>
          <w:rFonts w:ascii="Times New Roman" w:eastAsia="Times New Roman" w:hAnsi="Times New Roman" w:cs="Times New Roman"/>
          <w:sz w:val="24"/>
          <w:szCs w:val="24"/>
        </w:rPr>
        <w:t xml:space="preserve"> </w:t>
      </w:r>
      <w:r w:rsidRPr="00412F3E">
        <w:rPr>
          <w:rFonts w:ascii="Times New Roman" w:eastAsia="Times New Roman" w:hAnsi="Times New Roman" w:cs="Times New Roman"/>
          <w:sz w:val="24"/>
          <w:szCs w:val="24"/>
        </w:rPr>
        <w:t xml:space="preserve"> </w:t>
      </w:r>
      <w:r w:rsidR="007B79D8">
        <w:rPr>
          <w:rFonts w:ascii="Times New Roman" w:eastAsia="Times New Roman" w:hAnsi="Times New Roman" w:cs="Times New Roman"/>
          <w:sz w:val="24"/>
          <w:szCs w:val="24"/>
        </w:rPr>
        <w:t xml:space="preserve">             </w:t>
      </w:r>
      <w:r w:rsidR="0063628B" w:rsidRPr="00412F3E">
        <w:rPr>
          <w:rFonts w:ascii="Times New Roman" w:eastAsia="Times New Roman" w:hAnsi="Times New Roman" w:cs="Times New Roman"/>
          <w:sz w:val="24"/>
          <w:szCs w:val="24"/>
        </w:rPr>
        <w:t>C</w:t>
      </w:r>
      <w:r w:rsidR="00DC6972" w:rsidRPr="00412F3E">
        <w:rPr>
          <w:rFonts w:ascii="Times New Roman" w:eastAsia="Times New Roman" w:hAnsi="Times New Roman" w:cs="Times New Roman"/>
          <w:sz w:val="24"/>
          <w:szCs w:val="24"/>
        </w:rPr>
        <w:t>PFI-DL</w:t>
      </w:r>
    </w:p>
    <w:p w14:paraId="65D6C3DF" w14:textId="5AFB0488" w:rsidR="00BD315C" w:rsidRPr="00412F3E" w:rsidRDefault="00BD315C" w:rsidP="00BD315C">
      <w:pPr>
        <w:shd w:val="clear" w:color="auto" w:fill="FFFFFF"/>
        <w:tabs>
          <w:tab w:val="left" w:pos="6735"/>
        </w:tabs>
        <w:spacing w:after="0" w:line="269" w:lineRule="auto"/>
        <w:jc w:val="both"/>
        <w:rPr>
          <w:rFonts w:ascii="Times New Roman" w:eastAsia="Times New Roman" w:hAnsi="Times New Roman" w:cs="Times New Roman"/>
          <w:sz w:val="24"/>
          <w:szCs w:val="24"/>
        </w:rPr>
      </w:pPr>
      <w:r w:rsidRPr="00412F3E">
        <w:rPr>
          <w:rFonts w:ascii="Times New Roman" w:eastAsia="Times New Roman" w:hAnsi="Times New Roman" w:cs="Times New Roman"/>
          <w:sz w:val="24"/>
          <w:szCs w:val="24"/>
        </w:rPr>
        <w:t xml:space="preserve">      </w:t>
      </w:r>
      <w:r w:rsidR="00DE6C47" w:rsidRPr="00412F3E">
        <w:rPr>
          <w:rFonts w:ascii="Times New Roman" w:eastAsia="Times New Roman" w:hAnsi="Times New Roman" w:cs="Times New Roman"/>
          <w:sz w:val="24"/>
          <w:szCs w:val="24"/>
        </w:rPr>
        <w:t xml:space="preserve">       </w:t>
      </w:r>
      <w:r w:rsidRPr="00412F3E">
        <w:rPr>
          <w:rFonts w:ascii="Times New Roman" w:eastAsia="Times New Roman" w:hAnsi="Times New Roman" w:cs="Times New Roman"/>
          <w:sz w:val="24"/>
          <w:szCs w:val="24"/>
        </w:rPr>
        <w:t xml:space="preserve"> </w:t>
      </w:r>
      <w:r w:rsidR="0063628B" w:rsidRPr="00412F3E">
        <w:rPr>
          <w:rFonts w:ascii="Times New Roman" w:eastAsia="Times New Roman" w:hAnsi="Times New Roman" w:cs="Times New Roman"/>
          <w:sz w:val="24"/>
          <w:szCs w:val="24"/>
        </w:rPr>
        <w:t>DANCI MARIUS DANIEL</w:t>
      </w:r>
      <w:r w:rsidRPr="00412F3E">
        <w:rPr>
          <w:rFonts w:ascii="Times New Roman" w:eastAsia="Times New Roman" w:hAnsi="Times New Roman" w:cs="Times New Roman"/>
          <w:sz w:val="24"/>
          <w:szCs w:val="24"/>
        </w:rPr>
        <w:t xml:space="preserve">                                  </w:t>
      </w:r>
      <w:r w:rsidR="00DC6972" w:rsidRPr="00412F3E">
        <w:rPr>
          <w:rFonts w:ascii="Times New Roman" w:eastAsia="Times New Roman" w:hAnsi="Times New Roman" w:cs="Times New Roman"/>
          <w:sz w:val="24"/>
          <w:szCs w:val="24"/>
        </w:rPr>
        <w:t xml:space="preserve">        </w:t>
      </w:r>
      <w:r w:rsidR="007B79D8">
        <w:rPr>
          <w:rFonts w:ascii="Times New Roman" w:eastAsia="Times New Roman" w:hAnsi="Times New Roman" w:cs="Times New Roman"/>
          <w:sz w:val="24"/>
          <w:szCs w:val="24"/>
        </w:rPr>
        <w:t>ABUGARARAH FLORENTINA</w:t>
      </w:r>
    </w:p>
    <w:p w14:paraId="7B2521EB" w14:textId="77777777" w:rsidR="00DC6972" w:rsidRPr="00412F3E" w:rsidRDefault="00DC6972" w:rsidP="005472E5">
      <w:pPr>
        <w:shd w:val="clear" w:color="auto" w:fill="FFFFFF"/>
        <w:spacing w:after="0" w:line="269" w:lineRule="auto"/>
        <w:jc w:val="both"/>
        <w:rPr>
          <w:rFonts w:ascii="Times New Roman" w:eastAsia="Times New Roman" w:hAnsi="Times New Roman" w:cs="Times New Roman"/>
          <w:sz w:val="24"/>
          <w:szCs w:val="24"/>
        </w:rPr>
      </w:pPr>
      <w:bookmarkStart w:id="37" w:name="do|ax1|pt7|pa4"/>
      <w:bookmarkEnd w:id="37"/>
    </w:p>
    <w:p w14:paraId="5A932164" w14:textId="4CD85CC2" w:rsidR="00B84923" w:rsidRDefault="004F7A0E" w:rsidP="005472E5">
      <w:pPr>
        <w:shd w:val="clear" w:color="auto" w:fill="FFFFFF"/>
        <w:spacing w:after="0" w:line="269"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_________________________________________________________</w:t>
      </w:r>
    </w:p>
    <w:p w14:paraId="236B5E9D" w14:textId="77777777" w:rsidR="004F7A0E" w:rsidRPr="00412F3E" w:rsidRDefault="004F7A0E" w:rsidP="005472E5">
      <w:pPr>
        <w:shd w:val="clear" w:color="auto" w:fill="FFFFFF"/>
        <w:spacing w:after="0" w:line="269" w:lineRule="auto"/>
        <w:jc w:val="both"/>
        <w:rPr>
          <w:rFonts w:ascii="Times New Roman" w:eastAsia="Times New Roman" w:hAnsi="Times New Roman" w:cs="Times New Roman"/>
          <w:sz w:val="24"/>
          <w:szCs w:val="24"/>
        </w:rPr>
      </w:pPr>
    </w:p>
    <w:p w14:paraId="09A1701B" w14:textId="77777777" w:rsidR="00A5126B" w:rsidRPr="00A5126B" w:rsidRDefault="00A5126B" w:rsidP="00A5126B">
      <w:pPr>
        <w:suppressAutoHyphens/>
        <w:jc w:val="center"/>
        <w:rPr>
          <w:rFonts w:ascii="Times New Roman" w:eastAsia="Calibri" w:hAnsi="Times New Roman" w:cs="Times New Roman"/>
          <w:color w:val="000000"/>
          <w:sz w:val="24"/>
          <w:szCs w:val="24"/>
          <w:lang w:eastAsia="ar-SA"/>
        </w:rPr>
      </w:pPr>
      <w:bookmarkStart w:id="38" w:name="do|ax1|pt7|pa6"/>
      <w:bookmarkEnd w:id="38"/>
      <w:r w:rsidRPr="00A5126B">
        <w:rPr>
          <w:rFonts w:ascii="Times New Roman" w:eastAsia="Calibri" w:hAnsi="Times New Roman" w:cs="Times New Roman"/>
          <w:color w:val="000000"/>
          <w:sz w:val="24"/>
          <w:szCs w:val="24"/>
          <w:lang w:eastAsia="ar-SA"/>
        </w:rPr>
        <w:t>Municipiul Vulcan, 29.07.202</w:t>
      </w:r>
      <w:bookmarkStart w:id="39" w:name="_Hlk183594425"/>
      <w:r w:rsidRPr="00A5126B">
        <w:rPr>
          <w:rFonts w:ascii="Times New Roman" w:eastAsia="Calibri" w:hAnsi="Times New Roman" w:cs="Times New Roman"/>
          <w:color w:val="000000"/>
          <w:sz w:val="24"/>
          <w:szCs w:val="24"/>
          <w:lang w:eastAsia="ar-SA"/>
        </w:rPr>
        <w:t>6</w:t>
      </w:r>
    </w:p>
    <w:p w14:paraId="11568218" w14:textId="77777777" w:rsidR="00A5126B" w:rsidRPr="00A5126B" w:rsidRDefault="00A5126B" w:rsidP="00A5126B">
      <w:pPr>
        <w:suppressAutoHyphens/>
        <w:jc w:val="center"/>
        <w:rPr>
          <w:rFonts w:ascii="Times New Roman" w:eastAsia="Calibri" w:hAnsi="Times New Roman" w:cs="Times New Roman"/>
          <w:color w:val="000000"/>
          <w:sz w:val="24"/>
          <w:szCs w:val="24"/>
          <w:lang w:eastAsia="ar-SA"/>
        </w:rPr>
      </w:pPr>
    </w:p>
    <w:p w14:paraId="3EC994BB" w14:textId="77777777" w:rsidR="00A5126B" w:rsidRPr="00A5126B" w:rsidRDefault="00A5126B" w:rsidP="00A5126B">
      <w:pPr>
        <w:tabs>
          <w:tab w:val="left" w:pos="180"/>
          <w:tab w:val="left" w:pos="9630"/>
        </w:tabs>
        <w:suppressAutoHyphens/>
        <w:ind w:left="180"/>
        <w:rPr>
          <w:rFonts w:ascii="Times New Roman" w:eastAsia="Calibri" w:hAnsi="Times New Roman" w:cs="Times New Roman"/>
          <w:color w:val="000000"/>
          <w:sz w:val="24"/>
          <w:szCs w:val="24"/>
          <w:lang w:eastAsia="ar-SA"/>
        </w:rPr>
      </w:pPr>
      <w:bookmarkStart w:id="40" w:name="_Hlk193956378"/>
      <w:r w:rsidRPr="00A5126B">
        <w:rPr>
          <w:rFonts w:ascii="Times New Roman" w:eastAsia="Calibri" w:hAnsi="Times New Roman" w:cs="Times New Roman"/>
          <w:color w:val="000000"/>
          <w:sz w:val="24"/>
          <w:szCs w:val="24"/>
          <w:lang w:eastAsia="ar-SA"/>
        </w:rPr>
        <w:t xml:space="preserve">     PREŞEDINTE DE ŞEDINŢĂ:          CONTRASEMNEAZĂ: SECRETAR  GENERAL                                         </w:t>
      </w:r>
    </w:p>
    <w:p w14:paraId="565BA4BF" w14:textId="77777777" w:rsidR="00A5126B" w:rsidRPr="00A5126B" w:rsidRDefault="00A5126B" w:rsidP="00A5126B">
      <w:pPr>
        <w:tabs>
          <w:tab w:val="left" w:pos="180"/>
          <w:tab w:val="left" w:pos="9630"/>
        </w:tabs>
        <w:suppressAutoHyphens/>
        <w:ind w:left="180"/>
        <w:rPr>
          <w:rFonts w:ascii="Times New Roman" w:eastAsia="Calibri" w:hAnsi="Times New Roman" w:cs="Times New Roman"/>
          <w:color w:val="000000"/>
          <w:sz w:val="24"/>
          <w:szCs w:val="24"/>
          <w:lang w:eastAsia="ar-SA"/>
        </w:rPr>
      </w:pPr>
      <w:r w:rsidRPr="00A5126B">
        <w:rPr>
          <w:rFonts w:ascii="Times New Roman" w:eastAsia="Calibri" w:hAnsi="Times New Roman" w:cs="Times New Roman"/>
          <w:color w:val="000000"/>
          <w:sz w:val="24"/>
          <w:szCs w:val="24"/>
          <w:lang w:eastAsia="ar-SA"/>
        </w:rPr>
        <w:t xml:space="preserve">    CONSILIER  GOVOR FLORIN                                       </w:t>
      </w:r>
      <w:r w:rsidRPr="00A5126B">
        <w:rPr>
          <w:rFonts w:ascii="Times New Roman" w:eastAsia="Calibri" w:hAnsi="Times New Roman" w:cs="Times New Roman"/>
          <w:bCs/>
          <w:color w:val="000000"/>
          <w:sz w:val="24"/>
          <w:szCs w:val="24"/>
          <w:lang w:eastAsia="ar-SA"/>
        </w:rPr>
        <w:t>ROGOBETE MIHAELA</w:t>
      </w:r>
      <w:bookmarkEnd w:id="39"/>
      <w:bookmarkEnd w:id="40"/>
    </w:p>
    <w:p w14:paraId="14CC12EC" w14:textId="77777777" w:rsidR="00A5126B" w:rsidRPr="00A5126B" w:rsidRDefault="00A5126B" w:rsidP="00A5126B">
      <w:pPr>
        <w:suppressAutoHyphens/>
        <w:rPr>
          <w:rFonts w:ascii="Times New Roman" w:eastAsia="Calibri" w:hAnsi="Times New Roman" w:cs="Times New Roman"/>
          <w:bCs/>
          <w:sz w:val="24"/>
          <w:szCs w:val="24"/>
          <w:lang w:eastAsia="ar-SA"/>
        </w:rPr>
      </w:pPr>
    </w:p>
    <w:p w14:paraId="73FEB1E9" w14:textId="77777777" w:rsidR="00A5126B" w:rsidRPr="00A5126B" w:rsidRDefault="00A5126B" w:rsidP="00A5126B">
      <w:pPr>
        <w:suppressAutoHyphens/>
        <w:rPr>
          <w:rFonts w:ascii="Times New Roman" w:eastAsia="Calibri" w:hAnsi="Times New Roman" w:cs="Times New Roman"/>
          <w:bCs/>
          <w:sz w:val="24"/>
          <w:szCs w:val="24"/>
          <w:lang w:eastAsia="ar-SA"/>
        </w:rPr>
      </w:pPr>
    </w:p>
    <w:p w14:paraId="0CFC311B" w14:textId="77777777" w:rsidR="00A5126B" w:rsidRDefault="00A5126B" w:rsidP="00A5126B">
      <w:pPr>
        <w:suppressAutoHyphens/>
        <w:rPr>
          <w:rFonts w:eastAsia="Calibri"/>
          <w:bCs/>
          <w:lang w:eastAsia="ar-SA"/>
        </w:rPr>
      </w:pPr>
    </w:p>
    <w:p w14:paraId="773F5073" w14:textId="624DB172" w:rsidR="00FD6BB9" w:rsidRPr="00412F3E" w:rsidRDefault="00DC6972" w:rsidP="0057645A">
      <w:pPr>
        <w:shd w:val="clear" w:color="auto" w:fill="FFFFFF"/>
        <w:spacing w:after="0" w:line="269" w:lineRule="auto"/>
        <w:jc w:val="both"/>
        <w:rPr>
          <w:rFonts w:ascii="Times New Roman" w:hAnsi="Times New Roman" w:cs="Times New Roman"/>
          <w:sz w:val="24"/>
          <w:szCs w:val="24"/>
        </w:rPr>
      </w:pP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r w:rsidRPr="00412F3E">
        <w:rPr>
          <w:rFonts w:ascii="Times New Roman" w:eastAsia="Times New Roman" w:hAnsi="Times New Roman" w:cs="Times New Roman"/>
          <w:sz w:val="24"/>
          <w:szCs w:val="24"/>
        </w:rPr>
        <w:tab/>
      </w:r>
      <w:bookmarkStart w:id="41" w:name="do|ax1|pt7|pa8"/>
      <w:bookmarkEnd w:id="41"/>
    </w:p>
    <w:sectPr w:rsidR="00FD6BB9" w:rsidRPr="00412F3E" w:rsidSect="009B0A39">
      <w:footerReference w:type="default" r:id="rId8"/>
      <w:pgSz w:w="11906" w:h="16838"/>
      <w:pgMar w:top="568" w:right="707"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3B624C" w14:textId="77777777" w:rsidR="00423E4F" w:rsidRDefault="00423E4F" w:rsidP="004F3B57">
      <w:pPr>
        <w:spacing w:after="0" w:line="240" w:lineRule="auto"/>
      </w:pPr>
      <w:r>
        <w:separator/>
      </w:r>
    </w:p>
  </w:endnote>
  <w:endnote w:type="continuationSeparator" w:id="0">
    <w:p w14:paraId="4724DABE" w14:textId="77777777" w:rsidR="00423E4F" w:rsidRDefault="00423E4F" w:rsidP="004F3B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891876"/>
      <w:docPartObj>
        <w:docPartGallery w:val="Page Numbers (Bottom of Page)"/>
        <w:docPartUnique/>
      </w:docPartObj>
    </w:sdtPr>
    <w:sdtEndPr/>
    <w:sdtContent>
      <w:p w14:paraId="5340E9BB" w14:textId="77777777" w:rsidR="00F02BF9" w:rsidRDefault="00FF6DE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7C538BAA" w14:textId="77777777" w:rsidR="00F02BF9" w:rsidRDefault="00F02B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E8FE79" w14:textId="77777777" w:rsidR="00423E4F" w:rsidRDefault="00423E4F" w:rsidP="004F3B57">
      <w:pPr>
        <w:spacing w:after="0" w:line="240" w:lineRule="auto"/>
      </w:pPr>
      <w:r>
        <w:separator/>
      </w:r>
    </w:p>
  </w:footnote>
  <w:footnote w:type="continuationSeparator" w:id="0">
    <w:p w14:paraId="0BD1A998" w14:textId="77777777" w:rsidR="00423E4F" w:rsidRDefault="00423E4F" w:rsidP="004F3B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A1AAE"/>
    <w:multiLevelType w:val="hybridMultilevel"/>
    <w:tmpl w:val="5AC464CA"/>
    <w:lvl w:ilvl="0" w:tplc="667042AE">
      <w:start w:val="1"/>
      <w:numFmt w:val="decimal"/>
      <w:lvlText w:val="%1."/>
      <w:lvlJc w:val="left"/>
      <w:pPr>
        <w:ind w:left="720" w:hanging="360"/>
      </w:pPr>
      <w:rPr>
        <w:rFonts w:hint="default"/>
        <w:u w:val="single"/>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503695C"/>
    <w:multiLevelType w:val="multilevel"/>
    <w:tmpl w:val="413C1414"/>
    <w:lvl w:ilvl="0">
      <w:start w:val="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59A01D5"/>
    <w:multiLevelType w:val="hybridMultilevel"/>
    <w:tmpl w:val="E13078A6"/>
    <w:lvl w:ilvl="0" w:tplc="04180019">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3" w15:restartNumberingAfterBreak="0">
    <w:nsid w:val="0D5F33B0"/>
    <w:multiLevelType w:val="hybridMultilevel"/>
    <w:tmpl w:val="406262A8"/>
    <w:lvl w:ilvl="0" w:tplc="5A5C0BAE">
      <w:start w:val="1"/>
      <w:numFmt w:val="decimal"/>
      <w:lvlText w:val="%1."/>
      <w:lvlJc w:val="left"/>
      <w:pPr>
        <w:ind w:left="644" w:hanging="360"/>
      </w:pPr>
      <w:rPr>
        <w:rFonts w:asciiTheme="minorHAnsi" w:hAnsiTheme="minorHAnsi" w:cstheme="minorBidi" w:hint="default"/>
        <w:b/>
        <w:sz w:val="22"/>
      </w:r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4" w15:restartNumberingAfterBreak="0">
    <w:nsid w:val="30E1716E"/>
    <w:multiLevelType w:val="hybridMultilevel"/>
    <w:tmpl w:val="FE385800"/>
    <w:lvl w:ilvl="0" w:tplc="89D2C180">
      <w:start w:val="17"/>
      <w:numFmt w:val="bullet"/>
      <w:lvlText w:val=""/>
      <w:lvlJc w:val="left"/>
      <w:pPr>
        <w:ind w:left="720" w:hanging="360"/>
      </w:pPr>
      <w:rPr>
        <w:rFonts w:ascii="Symbol" w:eastAsia="Times New Roman" w:hAnsi="Symbol" w:cs="Times New Roman" w:hint="default"/>
        <w:color w:val="000000" w:themeColor="text1"/>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hint="default"/>
      </w:rPr>
    </w:lvl>
    <w:lvl w:ilvl="3" w:tplc="04180001">
      <w:start w:val="1"/>
      <w:numFmt w:val="bullet"/>
      <w:lvlText w:val=""/>
      <w:lvlJc w:val="left"/>
      <w:pPr>
        <w:ind w:left="2880" w:hanging="360"/>
      </w:pPr>
      <w:rPr>
        <w:rFonts w:ascii="Symbol" w:hAnsi="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hint="default"/>
      </w:rPr>
    </w:lvl>
    <w:lvl w:ilvl="6" w:tplc="04180001">
      <w:start w:val="1"/>
      <w:numFmt w:val="bullet"/>
      <w:lvlText w:val=""/>
      <w:lvlJc w:val="left"/>
      <w:pPr>
        <w:ind w:left="5040" w:hanging="360"/>
      </w:pPr>
      <w:rPr>
        <w:rFonts w:ascii="Symbol" w:hAnsi="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hint="default"/>
      </w:rPr>
    </w:lvl>
  </w:abstractNum>
  <w:abstractNum w:abstractNumId="5" w15:restartNumberingAfterBreak="0">
    <w:nsid w:val="39B75C6E"/>
    <w:multiLevelType w:val="hybridMultilevel"/>
    <w:tmpl w:val="F5AECEA2"/>
    <w:lvl w:ilvl="0" w:tplc="B76E8782">
      <w:numFmt w:val="bullet"/>
      <w:lvlText w:val="-"/>
      <w:lvlJc w:val="left"/>
      <w:pPr>
        <w:ind w:left="720" w:hanging="360"/>
      </w:pPr>
      <w:rPr>
        <w:rFonts w:ascii="Tahoma" w:eastAsia="Times New Roman" w:hAnsi="Tahoma" w:cs="Tahoma"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3C5B1E0A"/>
    <w:multiLevelType w:val="hybridMultilevel"/>
    <w:tmpl w:val="1A8A6A74"/>
    <w:lvl w:ilvl="0" w:tplc="1304E454">
      <w:start w:val="1"/>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7" w15:restartNumberingAfterBreak="0">
    <w:nsid w:val="46CE7D7D"/>
    <w:multiLevelType w:val="hybridMultilevel"/>
    <w:tmpl w:val="224AE45A"/>
    <w:lvl w:ilvl="0" w:tplc="9CCCEA46">
      <w:start w:val="2"/>
      <w:numFmt w:val="bullet"/>
      <w:lvlText w:val="-"/>
      <w:lvlJc w:val="left"/>
      <w:pPr>
        <w:ind w:left="720" w:hanging="360"/>
      </w:pPr>
      <w:rPr>
        <w:rFonts w:ascii="Verdana" w:eastAsia="Times New Roman" w:hAnsi="Verdana"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8466C5B"/>
    <w:multiLevelType w:val="hybridMultilevel"/>
    <w:tmpl w:val="55949B1C"/>
    <w:lvl w:ilvl="0" w:tplc="455E8A2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F7473F"/>
    <w:multiLevelType w:val="hybridMultilevel"/>
    <w:tmpl w:val="B7721E54"/>
    <w:lvl w:ilvl="0" w:tplc="886C1BA4">
      <w:start w:val="3"/>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start w:val="1"/>
      <w:numFmt w:val="bullet"/>
      <w:lvlText w:val=""/>
      <w:lvlJc w:val="left"/>
      <w:pPr>
        <w:ind w:left="2508" w:hanging="360"/>
      </w:pPr>
      <w:rPr>
        <w:rFonts w:ascii="Wingdings" w:hAnsi="Wingdings" w:hint="default"/>
      </w:rPr>
    </w:lvl>
    <w:lvl w:ilvl="3" w:tplc="04180001">
      <w:start w:val="1"/>
      <w:numFmt w:val="bullet"/>
      <w:lvlText w:val=""/>
      <w:lvlJc w:val="left"/>
      <w:pPr>
        <w:ind w:left="3228" w:hanging="360"/>
      </w:pPr>
      <w:rPr>
        <w:rFonts w:ascii="Symbol" w:hAnsi="Symbol" w:hint="default"/>
      </w:rPr>
    </w:lvl>
    <w:lvl w:ilvl="4" w:tplc="04180003">
      <w:start w:val="1"/>
      <w:numFmt w:val="bullet"/>
      <w:lvlText w:val="o"/>
      <w:lvlJc w:val="left"/>
      <w:pPr>
        <w:ind w:left="3948" w:hanging="360"/>
      </w:pPr>
      <w:rPr>
        <w:rFonts w:ascii="Courier New" w:hAnsi="Courier New" w:cs="Courier New" w:hint="default"/>
      </w:rPr>
    </w:lvl>
    <w:lvl w:ilvl="5" w:tplc="04180005">
      <w:start w:val="1"/>
      <w:numFmt w:val="bullet"/>
      <w:lvlText w:val=""/>
      <w:lvlJc w:val="left"/>
      <w:pPr>
        <w:ind w:left="4668" w:hanging="360"/>
      </w:pPr>
      <w:rPr>
        <w:rFonts w:ascii="Wingdings" w:hAnsi="Wingdings" w:hint="default"/>
      </w:rPr>
    </w:lvl>
    <w:lvl w:ilvl="6" w:tplc="04180001">
      <w:start w:val="1"/>
      <w:numFmt w:val="bullet"/>
      <w:lvlText w:val=""/>
      <w:lvlJc w:val="left"/>
      <w:pPr>
        <w:ind w:left="5388" w:hanging="360"/>
      </w:pPr>
      <w:rPr>
        <w:rFonts w:ascii="Symbol" w:hAnsi="Symbol" w:hint="default"/>
      </w:rPr>
    </w:lvl>
    <w:lvl w:ilvl="7" w:tplc="04180003">
      <w:start w:val="1"/>
      <w:numFmt w:val="bullet"/>
      <w:lvlText w:val="o"/>
      <w:lvlJc w:val="left"/>
      <w:pPr>
        <w:ind w:left="6108" w:hanging="360"/>
      </w:pPr>
      <w:rPr>
        <w:rFonts w:ascii="Courier New" w:hAnsi="Courier New" w:cs="Courier New" w:hint="default"/>
      </w:rPr>
    </w:lvl>
    <w:lvl w:ilvl="8" w:tplc="04180005">
      <w:start w:val="1"/>
      <w:numFmt w:val="bullet"/>
      <w:lvlText w:val=""/>
      <w:lvlJc w:val="left"/>
      <w:pPr>
        <w:ind w:left="6828" w:hanging="360"/>
      </w:pPr>
      <w:rPr>
        <w:rFonts w:ascii="Wingdings" w:hAnsi="Wingdings" w:hint="default"/>
      </w:rPr>
    </w:lvl>
  </w:abstractNum>
  <w:abstractNum w:abstractNumId="10" w15:restartNumberingAfterBreak="0">
    <w:nsid w:val="4AB675EE"/>
    <w:multiLevelType w:val="hybridMultilevel"/>
    <w:tmpl w:val="0EF0608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DD11B1B"/>
    <w:multiLevelType w:val="hybridMultilevel"/>
    <w:tmpl w:val="F6ACB042"/>
    <w:lvl w:ilvl="0" w:tplc="5AB66F9A">
      <w:start w:val="2"/>
      <w:numFmt w:val="bullet"/>
      <w:lvlText w:val="-"/>
      <w:lvlJc w:val="left"/>
      <w:pPr>
        <w:ind w:left="720" w:hanging="360"/>
      </w:pPr>
      <w:rPr>
        <w:rFonts w:ascii="Verdana" w:eastAsiaTheme="minorHAnsi" w:hAnsi="Verdana" w:cstheme="minorBid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7B036D3D"/>
    <w:multiLevelType w:val="hybridMultilevel"/>
    <w:tmpl w:val="CF9C4114"/>
    <w:lvl w:ilvl="0" w:tplc="057E122C">
      <w:start w:val="1"/>
      <w:numFmt w:val="lowerLetter"/>
      <w:lvlText w:val="%1)"/>
      <w:lvlJc w:val="left"/>
      <w:pPr>
        <w:ind w:left="720" w:hanging="360"/>
      </w:pPr>
      <w:rPr>
        <w:rFonts w:hint="default"/>
        <w:b/>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
  </w:num>
  <w:num w:numId="2">
    <w:abstractNumId w:val="11"/>
  </w:num>
  <w:num w:numId="3">
    <w:abstractNumId w:val="0"/>
  </w:num>
  <w:num w:numId="4">
    <w:abstractNumId w:val="8"/>
  </w:num>
  <w:num w:numId="5">
    <w:abstractNumId w:val="12"/>
  </w:num>
  <w:num w:numId="6">
    <w:abstractNumId w:val="7"/>
  </w:num>
  <w:num w:numId="7">
    <w:abstractNumId w:val="2"/>
  </w:num>
  <w:num w:numId="8">
    <w:abstractNumId w:val="10"/>
  </w:num>
  <w:num w:numId="9">
    <w:abstractNumId w:val="5"/>
  </w:num>
  <w:num w:numId="10">
    <w:abstractNumId w:val="6"/>
  </w:num>
  <w:num w:numId="11">
    <w:abstractNumId w:val="4"/>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C62C4"/>
    <w:rsid w:val="0000219C"/>
    <w:rsid w:val="00002224"/>
    <w:rsid w:val="000076C6"/>
    <w:rsid w:val="0001786E"/>
    <w:rsid w:val="00022C11"/>
    <w:rsid w:val="00042D6F"/>
    <w:rsid w:val="00044098"/>
    <w:rsid w:val="00050EF1"/>
    <w:rsid w:val="000512FD"/>
    <w:rsid w:val="00052F0F"/>
    <w:rsid w:val="0005687E"/>
    <w:rsid w:val="000672F3"/>
    <w:rsid w:val="000707EE"/>
    <w:rsid w:val="00070FAF"/>
    <w:rsid w:val="00072863"/>
    <w:rsid w:val="00074C89"/>
    <w:rsid w:val="00080A0E"/>
    <w:rsid w:val="00080A20"/>
    <w:rsid w:val="00082EB8"/>
    <w:rsid w:val="00091CA2"/>
    <w:rsid w:val="00094768"/>
    <w:rsid w:val="00097CF5"/>
    <w:rsid w:val="000A3CCC"/>
    <w:rsid w:val="000B3318"/>
    <w:rsid w:val="000B4D87"/>
    <w:rsid w:val="000C22E1"/>
    <w:rsid w:val="000C508A"/>
    <w:rsid w:val="000D03DB"/>
    <w:rsid w:val="000D2AB8"/>
    <w:rsid w:val="000D4279"/>
    <w:rsid w:val="000D6DC7"/>
    <w:rsid w:val="000D75F8"/>
    <w:rsid w:val="000E4037"/>
    <w:rsid w:val="000E4EAB"/>
    <w:rsid w:val="000E6EE2"/>
    <w:rsid w:val="000F1C5B"/>
    <w:rsid w:val="000F579B"/>
    <w:rsid w:val="000F57E6"/>
    <w:rsid w:val="0010181C"/>
    <w:rsid w:val="00113CD7"/>
    <w:rsid w:val="00124F62"/>
    <w:rsid w:val="00132EAD"/>
    <w:rsid w:val="0013795F"/>
    <w:rsid w:val="00143CF1"/>
    <w:rsid w:val="00152386"/>
    <w:rsid w:val="00153928"/>
    <w:rsid w:val="001549D6"/>
    <w:rsid w:val="00155EC2"/>
    <w:rsid w:val="00161643"/>
    <w:rsid w:val="00165B8D"/>
    <w:rsid w:val="0017060B"/>
    <w:rsid w:val="00170B94"/>
    <w:rsid w:val="001714C1"/>
    <w:rsid w:val="001735F9"/>
    <w:rsid w:val="00183BA7"/>
    <w:rsid w:val="001849C8"/>
    <w:rsid w:val="001855CD"/>
    <w:rsid w:val="00185DE7"/>
    <w:rsid w:val="00193CC1"/>
    <w:rsid w:val="00194423"/>
    <w:rsid w:val="0019522B"/>
    <w:rsid w:val="001B2345"/>
    <w:rsid w:val="001B5526"/>
    <w:rsid w:val="001B71EE"/>
    <w:rsid w:val="001C09C8"/>
    <w:rsid w:val="001C3D23"/>
    <w:rsid w:val="001D1BB4"/>
    <w:rsid w:val="001D4D8E"/>
    <w:rsid w:val="001E0632"/>
    <w:rsid w:val="001E0EE0"/>
    <w:rsid w:val="001E134C"/>
    <w:rsid w:val="001E1EFF"/>
    <w:rsid w:val="001E6397"/>
    <w:rsid w:val="001E7452"/>
    <w:rsid w:val="001F026D"/>
    <w:rsid w:val="001F2BCE"/>
    <w:rsid w:val="001F3D88"/>
    <w:rsid w:val="001F44F3"/>
    <w:rsid w:val="001F5875"/>
    <w:rsid w:val="001F6F49"/>
    <w:rsid w:val="001F74DB"/>
    <w:rsid w:val="00200958"/>
    <w:rsid w:val="0021077E"/>
    <w:rsid w:val="00213AE0"/>
    <w:rsid w:val="0022059B"/>
    <w:rsid w:val="00232074"/>
    <w:rsid w:val="00233F9E"/>
    <w:rsid w:val="00237D45"/>
    <w:rsid w:val="00244006"/>
    <w:rsid w:val="0024695D"/>
    <w:rsid w:val="00250D40"/>
    <w:rsid w:val="00254330"/>
    <w:rsid w:val="002653FF"/>
    <w:rsid w:val="00267A43"/>
    <w:rsid w:val="002845CC"/>
    <w:rsid w:val="00284C8A"/>
    <w:rsid w:val="002976AB"/>
    <w:rsid w:val="002A0632"/>
    <w:rsid w:val="002A71A0"/>
    <w:rsid w:val="002B43E5"/>
    <w:rsid w:val="002C0514"/>
    <w:rsid w:val="002C0704"/>
    <w:rsid w:val="002D115F"/>
    <w:rsid w:val="002D76CD"/>
    <w:rsid w:val="002E158B"/>
    <w:rsid w:val="002F001C"/>
    <w:rsid w:val="00303BA5"/>
    <w:rsid w:val="00315084"/>
    <w:rsid w:val="00317579"/>
    <w:rsid w:val="00317EB0"/>
    <w:rsid w:val="00322B96"/>
    <w:rsid w:val="0033574E"/>
    <w:rsid w:val="003448BF"/>
    <w:rsid w:val="00353657"/>
    <w:rsid w:val="00354ECF"/>
    <w:rsid w:val="00360761"/>
    <w:rsid w:val="00367A43"/>
    <w:rsid w:val="00370FA6"/>
    <w:rsid w:val="00376AEB"/>
    <w:rsid w:val="0039105B"/>
    <w:rsid w:val="00395F0A"/>
    <w:rsid w:val="003960C2"/>
    <w:rsid w:val="003A519E"/>
    <w:rsid w:val="003B0D15"/>
    <w:rsid w:val="003B42D6"/>
    <w:rsid w:val="003B4F09"/>
    <w:rsid w:val="003C4307"/>
    <w:rsid w:val="003C6A24"/>
    <w:rsid w:val="003D4039"/>
    <w:rsid w:val="003D4FC5"/>
    <w:rsid w:val="003D60D9"/>
    <w:rsid w:val="003E324C"/>
    <w:rsid w:val="003E461C"/>
    <w:rsid w:val="003E545A"/>
    <w:rsid w:val="003E699E"/>
    <w:rsid w:val="003E71AD"/>
    <w:rsid w:val="00404FA8"/>
    <w:rsid w:val="00406775"/>
    <w:rsid w:val="00410AB0"/>
    <w:rsid w:val="00412F3E"/>
    <w:rsid w:val="00423E4F"/>
    <w:rsid w:val="00427131"/>
    <w:rsid w:val="004401E4"/>
    <w:rsid w:val="00440CA6"/>
    <w:rsid w:val="004413E1"/>
    <w:rsid w:val="00441C2B"/>
    <w:rsid w:val="00446880"/>
    <w:rsid w:val="0044783A"/>
    <w:rsid w:val="00452F0A"/>
    <w:rsid w:val="00454DBA"/>
    <w:rsid w:val="0046182B"/>
    <w:rsid w:val="00475BCE"/>
    <w:rsid w:val="00475C3E"/>
    <w:rsid w:val="00476331"/>
    <w:rsid w:val="00476CE5"/>
    <w:rsid w:val="00482AD0"/>
    <w:rsid w:val="0048625D"/>
    <w:rsid w:val="004867CB"/>
    <w:rsid w:val="004870A5"/>
    <w:rsid w:val="004921C8"/>
    <w:rsid w:val="004A26CB"/>
    <w:rsid w:val="004A4D95"/>
    <w:rsid w:val="004B2D66"/>
    <w:rsid w:val="004B2EF6"/>
    <w:rsid w:val="004B44FD"/>
    <w:rsid w:val="004B4B6A"/>
    <w:rsid w:val="004C592E"/>
    <w:rsid w:val="004C62C4"/>
    <w:rsid w:val="004C7390"/>
    <w:rsid w:val="004D54C4"/>
    <w:rsid w:val="004E127D"/>
    <w:rsid w:val="004F3B57"/>
    <w:rsid w:val="004F50A4"/>
    <w:rsid w:val="004F7A0E"/>
    <w:rsid w:val="00501148"/>
    <w:rsid w:val="00504A7F"/>
    <w:rsid w:val="00504B98"/>
    <w:rsid w:val="00511FD4"/>
    <w:rsid w:val="00513FE8"/>
    <w:rsid w:val="00514431"/>
    <w:rsid w:val="00517AEA"/>
    <w:rsid w:val="0052493B"/>
    <w:rsid w:val="005301E1"/>
    <w:rsid w:val="0053098F"/>
    <w:rsid w:val="0053386C"/>
    <w:rsid w:val="00543076"/>
    <w:rsid w:val="00543BC4"/>
    <w:rsid w:val="005472E5"/>
    <w:rsid w:val="005530E0"/>
    <w:rsid w:val="00555218"/>
    <w:rsid w:val="00557623"/>
    <w:rsid w:val="00564A2D"/>
    <w:rsid w:val="00565B55"/>
    <w:rsid w:val="005719CC"/>
    <w:rsid w:val="00574714"/>
    <w:rsid w:val="0057645A"/>
    <w:rsid w:val="00583502"/>
    <w:rsid w:val="00594E3B"/>
    <w:rsid w:val="005963B4"/>
    <w:rsid w:val="005970C8"/>
    <w:rsid w:val="005A0FA7"/>
    <w:rsid w:val="005A2785"/>
    <w:rsid w:val="005A6EBD"/>
    <w:rsid w:val="005B6025"/>
    <w:rsid w:val="005C61C9"/>
    <w:rsid w:val="005D2E1C"/>
    <w:rsid w:val="005E05F0"/>
    <w:rsid w:val="005E09D2"/>
    <w:rsid w:val="005E223D"/>
    <w:rsid w:val="005E5C00"/>
    <w:rsid w:val="005E6346"/>
    <w:rsid w:val="005F5F6E"/>
    <w:rsid w:val="00600668"/>
    <w:rsid w:val="00601CBF"/>
    <w:rsid w:val="00607E1C"/>
    <w:rsid w:val="00616E39"/>
    <w:rsid w:val="00623AE5"/>
    <w:rsid w:val="00624F3A"/>
    <w:rsid w:val="00625AA7"/>
    <w:rsid w:val="00625E98"/>
    <w:rsid w:val="00630DF8"/>
    <w:rsid w:val="0063628B"/>
    <w:rsid w:val="00637E85"/>
    <w:rsid w:val="00640167"/>
    <w:rsid w:val="00641727"/>
    <w:rsid w:val="006419C9"/>
    <w:rsid w:val="00643189"/>
    <w:rsid w:val="00644895"/>
    <w:rsid w:val="00646A97"/>
    <w:rsid w:val="00650726"/>
    <w:rsid w:val="006524C5"/>
    <w:rsid w:val="00652C5A"/>
    <w:rsid w:val="006556C1"/>
    <w:rsid w:val="0066356F"/>
    <w:rsid w:val="0067273B"/>
    <w:rsid w:val="00677923"/>
    <w:rsid w:val="006808E2"/>
    <w:rsid w:val="00683956"/>
    <w:rsid w:val="0068531C"/>
    <w:rsid w:val="006879BE"/>
    <w:rsid w:val="00691BA2"/>
    <w:rsid w:val="00694012"/>
    <w:rsid w:val="00695524"/>
    <w:rsid w:val="006A53BB"/>
    <w:rsid w:val="006B03FB"/>
    <w:rsid w:val="006C0335"/>
    <w:rsid w:val="006C2332"/>
    <w:rsid w:val="006C5560"/>
    <w:rsid w:val="006D1197"/>
    <w:rsid w:val="006D3700"/>
    <w:rsid w:val="006D4247"/>
    <w:rsid w:val="006D4AA2"/>
    <w:rsid w:val="006D654C"/>
    <w:rsid w:val="006E60E0"/>
    <w:rsid w:val="006E60E6"/>
    <w:rsid w:val="006E771D"/>
    <w:rsid w:val="006F1031"/>
    <w:rsid w:val="006F3148"/>
    <w:rsid w:val="00701C1D"/>
    <w:rsid w:val="0070228A"/>
    <w:rsid w:val="00717410"/>
    <w:rsid w:val="00724D69"/>
    <w:rsid w:val="00727DE7"/>
    <w:rsid w:val="00736BE5"/>
    <w:rsid w:val="0074640E"/>
    <w:rsid w:val="0075250C"/>
    <w:rsid w:val="00755D31"/>
    <w:rsid w:val="00756D7A"/>
    <w:rsid w:val="0076736B"/>
    <w:rsid w:val="00773CA0"/>
    <w:rsid w:val="0077532F"/>
    <w:rsid w:val="00780F53"/>
    <w:rsid w:val="00781515"/>
    <w:rsid w:val="0078589E"/>
    <w:rsid w:val="0079517D"/>
    <w:rsid w:val="007B4FA8"/>
    <w:rsid w:val="007B79D8"/>
    <w:rsid w:val="007B7D12"/>
    <w:rsid w:val="007D057D"/>
    <w:rsid w:val="007D2B65"/>
    <w:rsid w:val="007D3768"/>
    <w:rsid w:val="007D5DDD"/>
    <w:rsid w:val="007E3434"/>
    <w:rsid w:val="007E36EE"/>
    <w:rsid w:val="007E508E"/>
    <w:rsid w:val="007E5A71"/>
    <w:rsid w:val="007F30D0"/>
    <w:rsid w:val="007F324D"/>
    <w:rsid w:val="007F7DF7"/>
    <w:rsid w:val="00804669"/>
    <w:rsid w:val="00813FA8"/>
    <w:rsid w:val="00821C41"/>
    <w:rsid w:val="00826038"/>
    <w:rsid w:val="008402D0"/>
    <w:rsid w:val="0084329F"/>
    <w:rsid w:val="00843DE1"/>
    <w:rsid w:val="008461E4"/>
    <w:rsid w:val="00855586"/>
    <w:rsid w:val="0085637E"/>
    <w:rsid w:val="00857811"/>
    <w:rsid w:val="00865CBA"/>
    <w:rsid w:val="008678E3"/>
    <w:rsid w:val="008717DE"/>
    <w:rsid w:val="00875449"/>
    <w:rsid w:val="00876486"/>
    <w:rsid w:val="0087676C"/>
    <w:rsid w:val="00877921"/>
    <w:rsid w:val="00885358"/>
    <w:rsid w:val="00892B13"/>
    <w:rsid w:val="008A100F"/>
    <w:rsid w:val="008B15E8"/>
    <w:rsid w:val="008B2C1D"/>
    <w:rsid w:val="008C03A5"/>
    <w:rsid w:val="008C31C7"/>
    <w:rsid w:val="008C3FC6"/>
    <w:rsid w:val="008C4206"/>
    <w:rsid w:val="008C4315"/>
    <w:rsid w:val="008D2ED0"/>
    <w:rsid w:val="008D3107"/>
    <w:rsid w:val="008D5FB9"/>
    <w:rsid w:val="008D6354"/>
    <w:rsid w:val="008D77DE"/>
    <w:rsid w:val="008E052D"/>
    <w:rsid w:val="008E264B"/>
    <w:rsid w:val="008E4A3F"/>
    <w:rsid w:val="008E50F3"/>
    <w:rsid w:val="008F3E05"/>
    <w:rsid w:val="008F4FB7"/>
    <w:rsid w:val="0090206E"/>
    <w:rsid w:val="00923361"/>
    <w:rsid w:val="00925898"/>
    <w:rsid w:val="009304E9"/>
    <w:rsid w:val="00930B62"/>
    <w:rsid w:val="0094485B"/>
    <w:rsid w:val="009646B2"/>
    <w:rsid w:val="009662DB"/>
    <w:rsid w:val="00966B46"/>
    <w:rsid w:val="009679B1"/>
    <w:rsid w:val="00970AE2"/>
    <w:rsid w:val="0098175D"/>
    <w:rsid w:val="00982E54"/>
    <w:rsid w:val="009843B4"/>
    <w:rsid w:val="00984E42"/>
    <w:rsid w:val="009873B6"/>
    <w:rsid w:val="00994516"/>
    <w:rsid w:val="00994D77"/>
    <w:rsid w:val="009975C3"/>
    <w:rsid w:val="00997FFC"/>
    <w:rsid w:val="009B0A39"/>
    <w:rsid w:val="009B3FAD"/>
    <w:rsid w:val="009B47BB"/>
    <w:rsid w:val="009C0145"/>
    <w:rsid w:val="009C3472"/>
    <w:rsid w:val="009C39A3"/>
    <w:rsid w:val="009C4EB2"/>
    <w:rsid w:val="009C5697"/>
    <w:rsid w:val="009D1380"/>
    <w:rsid w:val="009D388D"/>
    <w:rsid w:val="009D5F4C"/>
    <w:rsid w:val="009F3860"/>
    <w:rsid w:val="009F5462"/>
    <w:rsid w:val="00A03CEE"/>
    <w:rsid w:val="00A13098"/>
    <w:rsid w:val="00A151BE"/>
    <w:rsid w:val="00A15F56"/>
    <w:rsid w:val="00A23059"/>
    <w:rsid w:val="00A26280"/>
    <w:rsid w:val="00A306D8"/>
    <w:rsid w:val="00A361BF"/>
    <w:rsid w:val="00A36A12"/>
    <w:rsid w:val="00A50092"/>
    <w:rsid w:val="00A5126B"/>
    <w:rsid w:val="00A56286"/>
    <w:rsid w:val="00A5662C"/>
    <w:rsid w:val="00A60B83"/>
    <w:rsid w:val="00A67B47"/>
    <w:rsid w:val="00A928CB"/>
    <w:rsid w:val="00A94187"/>
    <w:rsid w:val="00AA0D0D"/>
    <w:rsid w:val="00AA60CA"/>
    <w:rsid w:val="00AB36A3"/>
    <w:rsid w:val="00AB379A"/>
    <w:rsid w:val="00AB6D14"/>
    <w:rsid w:val="00AC555B"/>
    <w:rsid w:val="00AD0843"/>
    <w:rsid w:val="00AD2B79"/>
    <w:rsid w:val="00AE6DAB"/>
    <w:rsid w:val="00AF4C01"/>
    <w:rsid w:val="00B00C7B"/>
    <w:rsid w:val="00B018A3"/>
    <w:rsid w:val="00B02E36"/>
    <w:rsid w:val="00B02F5C"/>
    <w:rsid w:val="00B154B6"/>
    <w:rsid w:val="00B17959"/>
    <w:rsid w:val="00B2560C"/>
    <w:rsid w:val="00B26EF4"/>
    <w:rsid w:val="00B40107"/>
    <w:rsid w:val="00B4459E"/>
    <w:rsid w:val="00B44832"/>
    <w:rsid w:val="00B515AD"/>
    <w:rsid w:val="00B52F92"/>
    <w:rsid w:val="00B53C74"/>
    <w:rsid w:val="00B55298"/>
    <w:rsid w:val="00B5577C"/>
    <w:rsid w:val="00B60123"/>
    <w:rsid w:val="00B623CD"/>
    <w:rsid w:val="00B631B3"/>
    <w:rsid w:val="00B728F8"/>
    <w:rsid w:val="00B73B70"/>
    <w:rsid w:val="00B73D59"/>
    <w:rsid w:val="00B812D8"/>
    <w:rsid w:val="00B8151B"/>
    <w:rsid w:val="00B820A5"/>
    <w:rsid w:val="00B8467D"/>
    <w:rsid w:val="00B84923"/>
    <w:rsid w:val="00B853E5"/>
    <w:rsid w:val="00B85BE6"/>
    <w:rsid w:val="00B874B7"/>
    <w:rsid w:val="00B94BCF"/>
    <w:rsid w:val="00BA0C57"/>
    <w:rsid w:val="00BA201E"/>
    <w:rsid w:val="00BA37E7"/>
    <w:rsid w:val="00BA576F"/>
    <w:rsid w:val="00BA64BE"/>
    <w:rsid w:val="00BA6EE9"/>
    <w:rsid w:val="00BB2950"/>
    <w:rsid w:val="00BC1163"/>
    <w:rsid w:val="00BC17E8"/>
    <w:rsid w:val="00BC5A26"/>
    <w:rsid w:val="00BD315C"/>
    <w:rsid w:val="00BE2079"/>
    <w:rsid w:val="00BE33F5"/>
    <w:rsid w:val="00BE53EB"/>
    <w:rsid w:val="00BF3F31"/>
    <w:rsid w:val="00BF4558"/>
    <w:rsid w:val="00BF4E78"/>
    <w:rsid w:val="00BF51A3"/>
    <w:rsid w:val="00BF67CE"/>
    <w:rsid w:val="00BF777C"/>
    <w:rsid w:val="00C00C3A"/>
    <w:rsid w:val="00C01187"/>
    <w:rsid w:val="00C0359A"/>
    <w:rsid w:val="00C270DF"/>
    <w:rsid w:val="00C3422C"/>
    <w:rsid w:val="00C373DF"/>
    <w:rsid w:val="00C5507C"/>
    <w:rsid w:val="00C562D3"/>
    <w:rsid w:val="00C56D45"/>
    <w:rsid w:val="00C6287F"/>
    <w:rsid w:val="00C636DA"/>
    <w:rsid w:val="00C723F5"/>
    <w:rsid w:val="00C738EB"/>
    <w:rsid w:val="00C82F66"/>
    <w:rsid w:val="00C970C1"/>
    <w:rsid w:val="00CA1D18"/>
    <w:rsid w:val="00CA43E8"/>
    <w:rsid w:val="00CB0F98"/>
    <w:rsid w:val="00CB2207"/>
    <w:rsid w:val="00CB7425"/>
    <w:rsid w:val="00CC6525"/>
    <w:rsid w:val="00CD051B"/>
    <w:rsid w:val="00CD10BB"/>
    <w:rsid w:val="00CE104E"/>
    <w:rsid w:val="00CE5F3F"/>
    <w:rsid w:val="00CE699C"/>
    <w:rsid w:val="00CF5E80"/>
    <w:rsid w:val="00D0402A"/>
    <w:rsid w:val="00D05159"/>
    <w:rsid w:val="00D06300"/>
    <w:rsid w:val="00D10E20"/>
    <w:rsid w:val="00D13267"/>
    <w:rsid w:val="00D13496"/>
    <w:rsid w:val="00D23A5E"/>
    <w:rsid w:val="00D23AEB"/>
    <w:rsid w:val="00D32D1D"/>
    <w:rsid w:val="00D32E22"/>
    <w:rsid w:val="00D336B7"/>
    <w:rsid w:val="00D33B60"/>
    <w:rsid w:val="00D340AF"/>
    <w:rsid w:val="00D35184"/>
    <w:rsid w:val="00D43E21"/>
    <w:rsid w:val="00D515A6"/>
    <w:rsid w:val="00D540C2"/>
    <w:rsid w:val="00D70E95"/>
    <w:rsid w:val="00D771CF"/>
    <w:rsid w:val="00D77C70"/>
    <w:rsid w:val="00D876ED"/>
    <w:rsid w:val="00D9030A"/>
    <w:rsid w:val="00DA2857"/>
    <w:rsid w:val="00DA4B6B"/>
    <w:rsid w:val="00DB156A"/>
    <w:rsid w:val="00DB26A0"/>
    <w:rsid w:val="00DC01FB"/>
    <w:rsid w:val="00DC0614"/>
    <w:rsid w:val="00DC5985"/>
    <w:rsid w:val="00DC6972"/>
    <w:rsid w:val="00DD3592"/>
    <w:rsid w:val="00DE449F"/>
    <w:rsid w:val="00DE6C47"/>
    <w:rsid w:val="00E0149F"/>
    <w:rsid w:val="00E118CF"/>
    <w:rsid w:val="00E12234"/>
    <w:rsid w:val="00E13C45"/>
    <w:rsid w:val="00E143A2"/>
    <w:rsid w:val="00E146DF"/>
    <w:rsid w:val="00E15A94"/>
    <w:rsid w:val="00E33A1A"/>
    <w:rsid w:val="00E351A9"/>
    <w:rsid w:val="00E4541D"/>
    <w:rsid w:val="00E55AD3"/>
    <w:rsid w:val="00E63508"/>
    <w:rsid w:val="00E63ADD"/>
    <w:rsid w:val="00E63B4E"/>
    <w:rsid w:val="00E72FB9"/>
    <w:rsid w:val="00E75319"/>
    <w:rsid w:val="00E80E59"/>
    <w:rsid w:val="00E8305D"/>
    <w:rsid w:val="00E946E5"/>
    <w:rsid w:val="00E97E84"/>
    <w:rsid w:val="00EA187F"/>
    <w:rsid w:val="00EA1DE4"/>
    <w:rsid w:val="00EB0024"/>
    <w:rsid w:val="00EB1FE1"/>
    <w:rsid w:val="00EB4ADF"/>
    <w:rsid w:val="00EB51F6"/>
    <w:rsid w:val="00EB69C7"/>
    <w:rsid w:val="00EB6C8B"/>
    <w:rsid w:val="00EC1498"/>
    <w:rsid w:val="00EC37B0"/>
    <w:rsid w:val="00EC55BA"/>
    <w:rsid w:val="00EC5623"/>
    <w:rsid w:val="00EC58E7"/>
    <w:rsid w:val="00ED1FC4"/>
    <w:rsid w:val="00ED7F0E"/>
    <w:rsid w:val="00EE0E76"/>
    <w:rsid w:val="00EE7973"/>
    <w:rsid w:val="00EF09FB"/>
    <w:rsid w:val="00F02BF9"/>
    <w:rsid w:val="00F059A0"/>
    <w:rsid w:val="00F07206"/>
    <w:rsid w:val="00F11E44"/>
    <w:rsid w:val="00F12A86"/>
    <w:rsid w:val="00F13061"/>
    <w:rsid w:val="00F15E27"/>
    <w:rsid w:val="00F165EA"/>
    <w:rsid w:val="00F1733A"/>
    <w:rsid w:val="00F20E5B"/>
    <w:rsid w:val="00F25790"/>
    <w:rsid w:val="00F3444B"/>
    <w:rsid w:val="00F4127D"/>
    <w:rsid w:val="00F42FEF"/>
    <w:rsid w:val="00F51700"/>
    <w:rsid w:val="00F568AF"/>
    <w:rsid w:val="00F57946"/>
    <w:rsid w:val="00F57AA2"/>
    <w:rsid w:val="00F6004A"/>
    <w:rsid w:val="00F632FC"/>
    <w:rsid w:val="00F64601"/>
    <w:rsid w:val="00F84AE7"/>
    <w:rsid w:val="00F90731"/>
    <w:rsid w:val="00F91737"/>
    <w:rsid w:val="00F9271E"/>
    <w:rsid w:val="00FA2B0A"/>
    <w:rsid w:val="00FB2439"/>
    <w:rsid w:val="00FC4579"/>
    <w:rsid w:val="00FD037B"/>
    <w:rsid w:val="00FD6BB9"/>
    <w:rsid w:val="00FD6F84"/>
    <w:rsid w:val="00FE0703"/>
    <w:rsid w:val="00FE3B62"/>
    <w:rsid w:val="00FE76B8"/>
    <w:rsid w:val="00FE7A49"/>
    <w:rsid w:val="00FF1B27"/>
    <w:rsid w:val="00FF2C65"/>
    <w:rsid w:val="00FF6DEC"/>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099814"/>
  <w15:docId w15:val="{D00C709A-6DC3-4616-80EA-DB3F636F3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0D0D"/>
  </w:style>
  <w:style w:type="paragraph" w:styleId="Heading1">
    <w:name w:val="heading 1"/>
    <w:basedOn w:val="Normal"/>
    <w:link w:val="Heading1Char"/>
    <w:uiPriority w:val="9"/>
    <w:qFormat/>
    <w:rsid w:val="00EC149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C62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2C4"/>
    <w:rPr>
      <w:rFonts w:ascii="Tahoma" w:hAnsi="Tahoma" w:cs="Tahoma"/>
      <w:sz w:val="16"/>
      <w:szCs w:val="16"/>
    </w:rPr>
  </w:style>
  <w:style w:type="character" w:customStyle="1" w:styleId="Heading1Char">
    <w:name w:val="Heading 1 Char"/>
    <w:basedOn w:val="DefaultParagraphFont"/>
    <w:link w:val="Heading1"/>
    <w:uiPriority w:val="9"/>
    <w:rsid w:val="00EC1498"/>
    <w:rPr>
      <w:rFonts w:ascii="Times New Roman" w:eastAsia="Times New Roman" w:hAnsi="Times New Roman" w:cs="Times New Roman"/>
      <w:b/>
      <w:bCs/>
      <w:kern w:val="36"/>
      <w:sz w:val="48"/>
      <w:szCs w:val="48"/>
      <w:lang w:eastAsia="ro-RO"/>
    </w:rPr>
  </w:style>
  <w:style w:type="character" w:customStyle="1" w:styleId="apple-converted-space">
    <w:name w:val="apple-converted-space"/>
    <w:basedOn w:val="DefaultParagraphFont"/>
    <w:rsid w:val="00EC1498"/>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876486"/>
    <w:pPr>
      <w:ind w:left="720"/>
      <w:contextualSpacing/>
    </w:pPr>
    <w:rPr>
      <w:rFonts w:ascii="Calibri" w:eastAsia="Times New Roman" w:hAnsi="Calibri" w:cs="Times New Roman"/>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qFormat/>
    <w:locked/>
    <w:rsid w:val="00876486"/>
    <w:rPr>
      <w:rFonts w:ascii="Calibri" w:eastAsia="Times New Roman" w:hAnsi="Calibri" w:cs="Times New Roman"/>
      <w:lang w:val="en-SG" w:eastAsia="en-SG"/>
    </w:rPr>
  </w:style>
  <w:style w:type="paragraph" w:customStyle="1" w:styleId="yiv5362867553ydpccde2545msonormal">
    <w:name w:val="yiv5362867553ydpccde2545msonormal"/>
    <w:basedOn w:val="Normal"/>
    <w:rsid w:val="0048625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tpa1">
    <w:name w:val="tpa1"/>
    <w:basedOn w:val="DefaultParagraphFont"/>
    <w:rsid w:val="0048625D"/>
  </w:style>
  <w:style w:type="character" w:customStyle="1" w:styleId="do1">
    <w:name w:val="do1"/>
    <w:basedOn w:val="DefaultParagraphFont"/>
    <w:rsid w:val="00404FA8"/>
    <w:rPr>
      <w:b/>
      <w:bCs/>
      <w:sz w:val="26"/>
      <w:szCs w:val="26"/>
    </w:rPr>
  </w:style>
  <w:style w:type="character" w:styleId="Hyperlink">
    <w:name w:val="Hyperlink"/>
    <w:basedOn w:val="DefaultParagraphFont"/>
    <w:uiPriority w:val="99"/>
    <w:semiHidden/>
    <w:unhideWhenUsed/>
    <w:rsid w:val="00404FA8"/>
    <w:rPr>
      <w:b/>
      <w:bCs/>
      <w:color w:val="333399"/>
      <w:u w:val="single"/>
    </w:rPr>
  </w:style>
  <w:style w:type="paragraph" w:styleId="Header">
    <w:name w:val="header"/>
    <w:basedOn w:val="Normal"/>
    <w:link w:val="HeaderChar"/>
    <w:uiPriority w:val="99"/>
    <w:semiHidden/>
    <w:unhideWhenUsed/>
    <w:rsid w:val="004F3B57"/>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F3B57"/>
  </w:style>
  <w:style w:type="paragraph" w:styleId="Footer">
    <w:name w:val="footer"/>
    <w:basedOn w:val="Normal"/>
    <w:link w:val="FooterChar"/>
    <w:uiPriority w:val="99"/>
    <w:unhideWhenUsed/>
    <w:rsid w:val="004F3B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3B57"/>
  </w:style>
  <w:style w:type="character" w:customStyle="1" w:styleId="slitbdy">
    <w:name w:val="s_lit_bdy"/>
    <w:rsid w:val="00152386"/>
  </w:style>
  <w:style w:type="paragraph" w:customStyle="1" w:styleId="Default">
    <w:name w:val="Default"/>
    <w:rsid w:val="00FD037B"/>
    <w:pPr>
      <w:autoSpaceDE w:val="0"/>
      <w:autoSpaceDN w:val="0"/>
      <w:adjustRightInd w:val="0"/>
      <w:spacing w:after="0" w:line="240" w:lineRule="auto"/>
    </w:pPr>
    <w:rPr>
      <w:rFonts w:ascii="Arial" w:hAnsi="Arial" w:cs="Arial"/>
      <w:color w:val="000000"/>
      <w:sz w:val="24"/>
      <w:szCs w:val="24"/>
    </w:rPr>
  </w:style>
  <w:style w:type="paragraph" w:customStyle="1" w:styleId="al">
    <w:name w:val="a_l"/>
    <w:basedOn w:val="Normal"/>
    <w:rsid w:val="009B3FAD"/>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styleId="BodyText">
    <w:name w:val="Body Text"/>
    <w:basedOn w:val="Normal"/>
    <w:link w:val="BodyTextChar"/>
    <w:unhideWhenUsed/>
    <w:rsid w:val="00F13061"/>
    <w:pPr>
      <w:spacing w:after="0" w:line="360" w:lineRule="auto"/>
      <w:jc w:val="both"/>
    </w:pPr>
    <w:rPr>
      <w:rFonts w:ascii="Times New Roman" w:eastAsia="Times New Roman" w:hAnsi="Times New Roman" w:cs="Times New Roman"/>
      <w:sz w:val="28"/>
      <w:szCs w:val="24"/>
    </w:rPr>
  </w:style>
  <w:style w:type="character" w:customStyle="1" w:styleId="BodyTextChar">
    <w:name w:val="Body Text Char"/>
    <w:basedOn w:val="DefaultParagraphFont"/>
    <w:link w:val="BodyText"/>
    <w:rsid w:val="00F13061"/>
    <w:rPr>
      <w:rFonts w:ascii="Times New Roman" w:eastAsia="Times New Roman" w:hAnsi="Times New Roman" w:cs="Times New Roman"/>
      <w:sz w:val="28"/>
      <w:szCs w:val="24"/>
    </w:rPr>
  </w:style>
  <w:style w:type="character" w:customStyle="1" w:styleId="spar">
    <w:name w:val="s_par"/>
    <w:rsid w:val="00F130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921369">
      <w:bodyDiv w:val="1"/>
      <w:marLeft w:val="0"/>
      <w:marRight w:val="0"/>
      <w:marTop w:val="0"/>
      <w:marBottom w:val="0"/>
      <w:divBdr>
        <w:top w:val="none" w:sz="0" w:space="0" w:color="auto"/>
        <w:left w:val="none" w:sz="0" w:space="0" w:color="auto"/>
        <w:bottom w:val="none" w:sz="0" w:space="0" w:color="auto"/>
        <w:right w:val="none" w:sz="0" w:space="0" w:color="auto"/>
      </w:divBdr>
    </w:div>
    <w:div w:id="370500536">
      <w:bodyDiv w:val="1"/>
      <w:marLeft w:val="0"/>
      <w:marRight w:val="0"/>
      <w:marTop w:val="0"/>
      <w:marBottom w:val="0"/>
      <w:divBdr>
        <w:top w:val="none" w:sz="0" w:space="0" w:color="auto"/>
        <w:left w:val="none" w:sz="0" w:space="0" w:color="auto"/>
        <w:bottom w:val="none" w:sz="0" w:space="0" w:color="auto"/>
        <w:right w:val="none" w:sz="0" w:space="0" w:color="auto"/>
      </w:divBdr>
    </w:div>
    <w:div w:id="447549274">
      <w:bodyDiv w:val="1"/>
      <w:marLeft w:val="0"/>
      <w:marRight w:val="0"/>
      <w:marTop w:val="0"/>
      <w:marBottom w:val="0"/>
      <w:divBdr>
        <w:top w:val="none" w:sz="0" w:space="0" w:color="auto"/>
        <w:left w:val="none" w:sz="0" w:space="0" w:color="auto"/>
        <w:bottom w:val="none" w:sz="0" w:space="0" w:color="auto"/>
        <w:right w:val="none" w:sz="0" w:space="0" w:color="auto"/>
      </w:divBdr>
    </w:div>
    <w:div w:id="476336430">
      <w:bodyDiv w:val="1"/>
      <w:marLeft w:val="0"/>
      <w:marRight w:val="0"/>
      <w:marTop w:val="0"/>
      <w:marBottom w:val="0"/>
      <w:divBdr>
        <w:top w:val="none" w:sz="0" w:space="0" w:color="auto"/>
        <w:left w:val="none" w:sz="0" w:space="0" w:color="auto"/>
        <w:bottom w:val="none" w:sz="0" w:space="0" w:color="auto"/>
        <w:right w:val="none" w:sz="0" w:space="0" w:color="auto"/>
      </w:divBdr>
    </w:div>
    <w:div w:id="662201129">
      <w:bodyDiv w:val="1"/>
      <w:marLeft w:val="0"/>
      <w:marRight w:val="0"/>
      <w:marTop w:val="0"/>
      <w:marBottom w:val="0"/>
      <w:divBdr>
        <w:top w:val="none" w:sz="0" w:space="0" w:color="auto"/>
        <w:left w:val="none" w:sz="0" w:space="0" w:color="auto"/>
        <w:bottom w:val="none" w:sz="0" w:space="0" w:color="auto"/>
        <w:right w:val="none" w:sz="0" w:space="0" w:color="auto"/>
      </w:divBdr>
    </w:div>
    <w:div w:id="707533086">
      <w:bodyDiv w:val="1"/>
      <w:marLeft w:val="0"/>
      <w:marRight w:val="0"/>
      <w:marTop w:val="0"/>
      <w:marBottom w:val="0"/>
      <w:divBdr>
        <w:top w:val="none" w:sz="0" w:space="0" w:color="auto"/>
        <w:left w:val="none" w:sz="0" w:space="0" w:color="auto"/>
        <w:bottom w:val="none" w:sz="0" w:space="0" w:color="auto"/>
        <w:right w:val="none" w:sz="0" w:space="0" w:color="auto"/>
      </w:divBdr>
    </w:div>
    <w:div w:id="850073735">
      <w:bodyDiv w:val="1"/>
      <w:marLeft w:val="0"/>
      <w:marRight w:val="0"/>
      <w:marTop w:val="0"/>
      <w:marBottom w:val="0"/>
      <w:divBdr>
        <w:top w:val="none" w:sz="0" w:space="0" w:color="auto"/>
        <w:left w:val="none" w:sz="0" w:space="0" w:color="auto"/>
        <w:bottom w:val="none" w:sz="0" w:space="0" w:color="auto"/>
        <w:right w:val="none" w:sz="0" w:space="0" w:color="auto"/>
      </w:divBdr>
    </w:div>
    <w:div w:id="945387592">
      <w:bodyDiv w:val="1"/>
      <w:marLeft w:val="0"/>
      <w:marRight w:val="0"/>
      <w:marTop w:val="0"/>
      <w:marBottom w:val="0"/>
      <w:divBdr>
        <w:top w:val="none" w:sz="0" w:space="0" w:color="auto"/>
        <w:left w:val="none" w:sz="0" w:space="0" w:color="auto"/>
        <w:bottom w:val="none" w:sz="0" w:space="0" w:color="auto"/>
        <w:right w:val="none" w:sz="0" w:space="0" w:color="auto"/>
      </w:divBdr>
    </w:div>
    <w:div w:id="1244149128">
      <w:bodyDiv w:val="1"/>
      <w:marLeft w:val="0"/>
      <w:marRight w:val="0"/>
      <w:marTop w:val="0"/>
      <w:marBottom w:val="0"/>
      <w:divBdr>
        <w:top w:val="none" w:sz="0" w:space="0" w:color="auto"/>
        <w:left w:val="none" w:sz="0" w:space="0" w:color="auto"/>
        <w:bottom w:val="none" w:sz="0" w:space="0" w:color="auto"/>
        <w:right w:val="none" w:sz="0" w:space="0" w:color="auto"/>
      </w:divBdr>
    </w:div>
    <w:div w:id="1247500100">
      <w:bodyDiv w:val="1"/>
      <w:marLeft w:val="0"/>
      <w:marRight w:val="0"/>
      <w:marTop w:val="0"/>
      <w:marBottom w:val="0"/>
      <w:divBdr>
        <w:top w:val="none" w:sz="0" w:space="0" w:color="auto"/>
        <w:left w:val="none" w:sz="0" w:space="0" w:color="auto"/>
        <w:bottom w:val="none" w:sz="0" w:space="0" w:color="auto"/>
        <w:right w:val="none" w:sz="0" w:space="0" w:color="auto"/>
      </w:divBdr>
    </w:div>
    <w:div w:id="1247689712">
      <w:bodyDiv w:val="1"/>
      <w:marLeft w:val="0"/>
      <w:marRight w:val="0"/>
      <w:marTop w:val="0"/>
      <w:marBottom w:val="0"/>
      <w:divBdr>
        <w:top w:val="none" w:sz="0" w:space="0" w:color="auto"/>
        <w:left w:val="none" w:sz="0" w:space="0" w:color="auto"/>
        <w:bottom w:val="none" w:sz="0" w:space="0" w:color="auto"/>
        <w:right w:val="none" w:sz="0" w:space="0" w:color="auto"/>
      </w:divBdr>
    </w:div>
    <w:div w:id="1380130993">
      <w:bodyDiv w:val="1"/>
      <w:marLeft w:val="0"/>
      <w:marRight w:val="0"/>
      <w:marTop w:val="0"/>
      <w:marBottom w:val="0"/>
      <w:divBdr>
        <w:top w:val="none" w:sz="0" w:space="0" w:color="auto"/>
        <w:left w:val="none" w:sz="0" w:space="0" w:color="auto"/>
        <w:bottom w:val="none" w:sz="0" w:space="0" w:color="auto"/>
        <w:right w:val="none" w:sz="0" w:space="0" w:color="auto"/>
      </w:divBdr>
    </w:div>
    <w:div w:id="1423603579">
      <w:bodyDiv w:val="1"/>
      <w:marLeft w:val="0"/>
      <w:marRight w:val="0"/>
      <w:marTop w:val="0"/>
      <w:marBottom w:val="0"/>
      <w:divBdr>
        <w:top w:val="none" w:sz="0" w:space="0" w:color="auto"/>
        <w:left w:val="none" w:sz="0" w:space="0" w:color="auto"/>
        <w:bottom w:val="none" w:sz="0" w:space="0" w:color="auto"/>
        <w:right w:val="none" w:sz="0" w:space="0" w:color="auto"/>
      </w:divBdr>
    </w:div>
    <w:div w:id="1450203783">
      <w:bodyDiv w:val="1"/>
      <w:marLeft w:val="0"/>
      <w:marRight w:val="0"/>
      <w:marTop w:val="0"/>
      <w:marBottom w:val="0"/>
      <w:divBdr>
        <w:top w:val="none" w:sz="0" w:space="0" w:color="auto"/>
        <w:left w:val="none" w:sz="0" w:space="0" w:color="auto"/>
        <w:bottom w:val="none" w:sz="0" w:space="0" w:color="auto"/>
        <w:right w:val="none" w:sz="0" w:space="0" w:color="auto"/>
      </w:divBdr>
    </w:div>
    <w:div w:id="1871717997">
      <w:bodyDiv w:val="1"/>
      <w:marLeft w:val="0"/>
      <w:marRight w:val="0"/>
      <w:marTop w:val="0"/>
      <w:marBottom w:val="0"/>
      <w:divBdr>
        <w:top w:val="none" w:sz="0" w:space="0" w:color="auto"/>
        <w:left w:val="none" w:sz="0" w:space="0" w:color="auto"/>
        <w:bottom w:val="none" w:sz="0" w:space="0" w:color="auto"/>
        <w:right w:val="none" w:sz="0" w:space="0" w:color="auto"/>
      </w:divBdr>
      <w:divsChild>
        <w:div w:id="1457065304">
          <w:marLeft w:val="0"/>
          <w:marRight w:val="0"/>
          <w:marTop w:val="0"/>
          <w:marBottom w:val="0"/>
          <w:divBdr>
            <w:top w:val="none" w:sz="0" w:space="0" w:color="auto"/>
            <w:left w:val="none" w:sz="0" w:space="0" w:color="auto"/>
            <w:bottom w:val="none" w:sz="0" w:space="0" w:color="auto"/>
            <w:right w:val="none" w:sz="0" w:space="0" w:color="auto"/>
          </w:divBdr>
          <w:divsChild>
            <w:div w:id="957301036">
              <w:marLeft w:val="0"/>
              <w:marRight w:val="0"/>
              <w:marTop w:val="0"/>
              <w:marBottom w:val="0"/>
              <w:divBdr>
                <w:top w:val="dashed" w:sz="2" w:space="0" w:color="FFFFFF"/>
                <w:left w:val="dashed" w:sz="2" w:space="0" w:color="FFFFFF"/>
                <w:bottom w:val="dashed" w:sz="2" w:space="0" w:color="FFFFFF"/>
                <w:right w:val="dashed" w:sz="2" w:space="0" w:color="FFFFFF"/>
              </w:divBdr>
              <w:divsChild>
                <w:div w:id="17439080">
                  <w:marLeft w:val="0"/>
                  <w:marRight w:val="0"/>
                  <w:marTop w:val="0"/>
                  <w:marBottom w:val="0"/>
                  <w:divBdr>
                    <w:top w:val="dashed" w:sz="2" w:space="0" w:color="FFFFFF"/>
                    <w:left w:val="dashed" w:sz="2" w:space="0" w:color="FFFFFF"/>
                    <w:bottom w:val="dashed" w:sz="2" w:space="0" w:color="FFFFFF"/>
                    <w:right w:val="dashed" w:sz="2" w:space="0" w:color="FFFFFF"/>
                  </w:divBdr>
                  <w:divsChild>
                    <w:div w:id="1859345301">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99212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1604</TotalTime>
  <Pages>1</Pages>
  <Words>1802</Words>
  <Characters>10272</Characters>
  <Application>Microsoft Office Word</Application>
  <DocSecurity>0</DocSecurity>
  <Lines>85</Lines>
  <Paragraphs>24</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DanaC</dc:creator>
  <cp:lastModifiedBy>Catalina Merisanu</cp:lastModifiedBy>
  <cp:revision>291</cp:revision>
  <cp:lastPrinted>2026-07-31T07:22:00Z</cp:lastPrinted>
  <dcterms:created xsi:type="dcterms:W3CDTF">2021-07-15T10:12:00Z</dcterms:created>
  <dcterms:modified xsi:type="dcterms:W3CDTF">2026-07-31T07:24:00Z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15170f36-5111-4ae5-be32-18971ffca841</vt:lpwstr>
  </property>
</Properties>
</file>